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2A88F" w14:textId="77777777" w:rsidR="0063146A" w:rsidRDefault="0063146A" w:rsidP="0063146A">
      <w:pPr>
        <w:keepNext/>
        <w:spacing w:line="240" w:lineRule="exact"/>
        <w:jc w:val="center"/>
        <w:outlineLvl w:val="0"/>
        <w:rPr>
          <w:rFonts w:ascii="Arial" w:eastAsia="Calibri" w:hAnsi="Arial" w:cs="Arial"/>
          <w:b/>
          <w:bCs/>
          <w:kern w:val="32"/>
          <w:sz w:val="20"/>
          <w:szCs w:val="20"/>
          <w:lang w:eastAsia="en-US"/>
        </w:rPr>
      </w:pPr>
      <w:bookmarkStart w:id="0" w:name="_Toc448311189"/>
      <w:bookmarkStart w:id="1" w:name="_Toc475542328"/>
    </w:p>
    <w:p w14:paraId="524934F7" w14:textId="1D8C0FBF" w:rsidR="0063146A" w:rsidRDefault="00981421" w:rsidP="0063146A">
      <w:pPr>
        <w:keepNext/>
        <w:spacing w:after="160" w:line="240" w:lineRule="exact"/>
        <w:jc w:val="center"/>
        <w:outlineLvl w:val="0"/>
        <w:rPr>
          <w:rFonts w:ascii="Arial" w:eastAsia="Calibri" w:hAnsi="Arial" w:cs="Arial"/>
          <w:b/>
          <w:bCs/>
          <w:kern w:val="32"/>
          <w:sz w:val="20"/>
          <w:szCs w:val="20"/>
          <w:lang w:eastAsia="en-US"/>
        </w:rPr>
      </w:pPr>
      <w:r>
        <w:rPr>
          <w:rFonts w:ascii="Arial" w:eastAsia="Calibri" w:hAnsi="Arial" w:cs="Arial"/>
          <w:b/>
          <w:bCs/>
          <w:kern w:val="32"/>
          <w:sz w:val="20"/>
          <w:szCs w:val="20"/>
          <w:lang w:eastAsia="en-US"/>
        </w:rPr>
        <w:t>VZOREC</w:t>
      </w:r>
      <w:r w:rsidR="0063146A" w:rsidRPr="00764A24">
        <w:rPr>
          <w:rFonts w:ascii="Arial" w:eastAsia="Calibri" w:hAnsi="Arial" w:cs="Arial"/>
          <w:b/>
          <w:bCs/>
          <w:kern w:val="32"/>
          <w:sz w:val="20"/>
          <w:szCs w:val="20"/>
          <w:lang w:eastAsia="en-US"/>
        </w:rPr>
        <w:t xml:space="preserve"> </w:t>
      </w:r>
      <w:bookmarkEnd w:id="0"/>
      <w:r w:rsidR="0063146A" w:rsidRPr="00764A24">
        <w:rPr>
          <w:rFonts w:ascii="Arial" w:eastAsia="Calibri" w:hAnsi="Arial" w:cs="Arial"/>
          <w:b/>
          <w:bCs/>
          <w:kern w:val="32"/>
          <w:sz w:val="20"/>
          <w:szCs w:val="20"/>
          <w:lang w:eastAsia="en-US"/>
        </w:rPr>
        <w:t>OKVIRNEGA SPORAZUMA</w:t>
      </w:r>
    </w:p>
    <w:p w14:paraId="5D81B85B" w14:textId="1A877ED2" w:rsidR="0063146A" w:rsidRDefault="0063146A" w:rsidP="0063146A">
      <w:pPr>
        <w:keepNext/>
        <w:spacing w:after="160" w:line="240" w:lineRule="exact"/>
        <w:jc w:val="center"/>
        <w:outlineLvl w:val="0"/>
        <w:rPr>
          <w:rFonts w:ascii="Arial" w:eastAsia="Calibri" w:hAnsi="Arial" w:cs="Arial"/>
          <w:bCs/>
          <w:kern w:val="32"/>
          <w:sz w:val="20"/>
          <w:szCs w:val="20"/>
          <w:lang w:eastAsia="en-US"/>
        </w:rPr>
      </w:pPr>
      <w:r>
        <w:rPr>
          <w:rFonts w:ascii="Arial" w:eastAsia="Calibri" w:hAnsi="Arial" w:cs="Arial"/>
          <w:bCs/>
          <w:kern w:val="32"/>
          <w:sz w:val="20"/>
          <w:szCs w:val="20"/>
          <w:lang w:eastAsia="en-US"/>
        </w:rPr>
        <w:t xml:space="preserve">S pregledom </w:t>
      </w:r>
      <w:r w:rsidR="00431F14">
        <w:rPr>
          <w:rFonts w:ascii="Arial" w:eastAsia="Calibri" w:hAnsi="Arial" w:cs="Arial"/>
          <w:bCs/>
          <w:kern w:val="32"/>
          <w:sz w:val="20"/>
          <w:szCs w:val="20"/>
          <w:lang w:eastAsia="en-US"/>
        </w:rPr>
        <w:t>vzorca</w:t>
      </w:r>
      <w:r>
        <w:rPr>
          <w:rFonts w:ascii="Arial" w:eastAsia="Calibri" w:hAnsi="Arial" w:cs="Arial"/>
          <w:bCs/>
          <w:kern w:val="32"/>
          <w:sz w:val="20"/>
          <w:szCs w:val="20"/>
          <w:lang w:eastAsia="en-US"/>
        </w:rPr>
        <w:t xml:space="preserve"> okvirnega sporazuma se ponudnik seznani z njegovimi določili.</w:t>
      </w:r>
    </w:p>
    <w:p w14:paraId="548A569F" w14:textId="77777777" w:rsidR="0063146A" w:rsidRDefault="0063146A" w:rsidP="0063146A">
      <w:pPr>
        <w:spacing w:after="200" w:line="276" w:lineRule="auto"/>
        <w:rPr>
          <w:rFonts w:ascii="Arial" w:eastAsia="Calibri" w:hAnsi="Arial" w:cs="Arial"/>
          <w:b/>
          <w:bCs/>
          <w:kern w:val="32"/>
          <w:sz w:val="20"/>
          <w:szCs w:val="20"/>
          <w:lang w:eastAsia="en-US"/>
        </w:rPr>
      </w:pPr>
      <w:r>
        <w:rPr>
          <w:rFonts w:ascii="Arial" w:eastAsia="Calibri" w:hAnsi="Arial" w:cs="Arial"/>
          <w:b/>
          <w:bCs/>
          <w:kern w:val="32"/>
          <w:sz w:val="20"/>
          <w:szCs w:val="20"/>
          <w:lang w:eastAsia="en-US"/>
        </w:rPr>
        <w:br w:type="page"/>
      </w:r>
    </w:p>
    <w:p w14:paraId="67BFC884" w14:textId="387AE452" w:rsidR="00E425E9" w:rsidRDefault="00E425E9" w:rsidP="00E425E9">
      <w:pPr>
        <w:spacing w:line="276" w:lineRule="auto"/>
        <w:jc w:val="right"/>
        <w:rPr>
          <w:rFonts w:ascii="Arial" w:hAnsi="Arial" w:cs="Arial"/>
          <w:b/>
          <w:sz w:val="20"/>
          <w:szCs w:val="20"/>
        </w:rPr>
      </w:pPr>
      <w:r w:rsidRPr="00C77EA4">
        <w:rPr>
          <w:rFonts w:ascii="Arial" w:hAnsi="Arial" w:cs="Arial"/>
          <w:noProof/>
          <w:color w:val="FF0000"/>
          <w:sz w:val="20"/>
        </w:rPr>
        <w:lastRenderedPageBreak/>
        <w:drawing>
          <wp:anchor distT="0" distB="0" distL="114300" distR="114300" simplePos="0" relativeHeight="251658240" behindDoc="0" locked="0" layoutInCell="1" allowOverlap="1" wp14:anchorId="5D95EE43" wp14:editId="54640C8C">
            <wp:simplePos x="0" y="0"/>
            <wp:positionH relativeFrom="margin">
              <wp:align>left</wp:align>
            </wp:positionH>
            <wp:positionV relativeFrom="paragraph">
              <wp:posOffset>8255</wp:posOffset>
            </wp:positionV>
            <wp:extent cx="2114550" cy="466725"/>
            <wp:effectExtent l="0" t="0" r="0" b="9525"/>
            <wp:wrapNone/>
            <wp:docPr id="3" name="Slika 3"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noProof/>
          <w:sz w:val="20"/>
          <w:szCs w:val="20"/>
        </w:rPr>
        <w:drawing>
          <wp:anchor distT="0" distB="0" distL="114300" distR="114300" simplePos="0" relativeHeight="251659264" behindDoc="1" locked="0" layoutInCell="1" allowOverlap="1" wp14:anchorId="4D71F499" wp14:editId="20F46213">
            <wp:simplePos x="0" y="0"/>
            <wp:positionH relativeFrom="column">
              <wp:posOffset>3399155</wp:posOffset>
            </wp:positionH>
            <wp:positionV relativeFrom="paragraph">
              <wp:posOffset>1905</wp:posOffset>
            </wp:positionV>
            <wp:extent cx="2353310" cy="494030"/>
            <wp:effectExtent l="0" t="0" r="8890" b="127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53310" cy="494030"/>
                    </a:xfrm>
                    <a:prstGeom prst="rect">
                      <a:avLst/>
                    </a:prstGeom>
                    <a:noFill/>
                  </pic:spPr>
                </pic:pic>
              </a:graphicData>
            </a:graphic>
            <wp14:sizeRelH relativeFrom="page">
              <wp14:pctWidth>0</wp14:pctWidth>
            </wp14:sizeRelH>
            <wp14:sizeRelV relativeFrom="page">
              <wp14:pctHeight>0</wp14:pctHeight>
            </wp14:sizeRelV>
          </wp:anchor>
        </w:drawing>
      </w:r>
    </w:p>
    <w:p w14:paraId="70B2320E" w14:textId="42D3D050" w:rsidR="00E425E9" w:rsidRDefault="00E425E9" w:rsidP="00E425E9">
      <w:pPr>
        <w:spacing w:line="276" w:lineRule="auto"/>
        <w:jc w:val="right"/>
        <w:rPr>
          <w:rFonts w:ascii="Arial" w:hAnsi="Arial" w:cs="Arial"/>
          <w:b/>
          <w:sz w:val="20"/>
          <w:szCs w:val="20"/>
        </w:rPr>
      </w:pPr>
    </w:p>
    <w:p w14:paraId="2B566B4C" w14:textId="77777777" w:rsidR="00E425E9" w:rsidRDefault="00E425E9" w:rsidP="0063146A">
      <w:pPr>
        <w:spacing w:line="276" w:lineRule="auto"/>
        <w:rPr>
          <w:rFonts w:ascii="Arial" w:hAnsi="Arial" w:cs="Arial"/>
          <w:b/>
          <w:sz w:val="20"/>
          <w:szCs w:val="20"/>
        </w:rPr>
      </w:pPr>
    </w:p>
    <w:p w14:paraId="3A9E9CAB" w14:textId="77777777" w:rsidR="00E425E9" w:rsidRDefault="00E425E9" w:rsidP="0063146A">
      <w:pPr>
        <w:spacing w:line="276" w:lineRule="auto"/>
        <w:rPr>
          <w:rFonts w:ascii="Arial" w:hAnsi="Arial" w:cs="Arial"/>
          <w:b/>
          <w:sz w:val="20"/>
          <w:szCs w:val="20"/>
        </w:rPr>
      </w:pPr>
    </w:p>
    <w:p w14:paraId="5A29EA40" w14:textId="6C274C14" w:rsidR="0063146A" w:rsidRPr="0086479F" w:rsidRDefault="0063146A" w:rsidP="0063146A">
      <w:pPr>
        <w:spacing w:line="276" w:lineRule="auto"/>
        <w:rPr>
          <w:rFonts w:ascii="Arial" w:hAnsi="Arial" w:cs="Arial"/>
          <w:b/>
          <w:sz w:val="20"/>
          <w:szCs w:val="20"/>
        </w:rPr>
      </w:pPr>
      <w:r w:rsidRPr="0086479F">
        <w:rPr>
          <w:rFonts w:ascii="Arial" w:hAnsi="Arial" w:cs="Arial"/>
          <w:b/>
          <w:sz w:val="20"/>
          <w:szCs w:val="20"/>
        </w:rPr>
        <w:t>Republika Slovenija, Urad Vlade Republike Slovenije za oskrbo in integracijo migrantov</w:t>
      </w:r>
    </w:p>
    <w:p w14:paraId="150C86F3" w14:textId="6F7D69C7" w:rsidR="0063146A" w:rsidRPr="005E145D" w:rsidRDefault="0063146A" w:rsidP="0063146A">
      <w:pPr>
        <w:spacing w:line="276" w:lineRule="auto"/>
        <w:rPr>
          <w:rFonts w:ascii="Arial" w:hAnsi="Arial" w:cs="Arial"/>
          <w:sz w:val="20"/>
          <w:szCs w:val="20"/>
        </w:rPr>
      </w:pPr>
      <w:r w:rsidRPr="005E145D">
        <w:rPr>
          <w:rFonts w:ascii="Arial" w:hAnsi="Arial" w:cs="Arial"/>
          <w:sz w:val="20"/>
          <w:szCs w:val="20"/>
        </w:rPr>
        <w:t>Cesta v Gorice 15, 1000 Ljubljana</w:t>
      </w:r>
    </w:p>
    <w:p w14:paraId="1CA1C8C2" w14:textId="7EED75DF" w:rsidR="0063146A" w:rsidRPr="005E145D" w:rsidRDefault="0063146A" w:rsidP="0063146A">
      <w:pPr>
        <w:spacing w:line="276" w:lineRule="auto"/>
        <w:rPr>
          <w:rFonts w:ascii="Arial" w:hAnsi="Arial" w:cs="Arial"/>
          <w:i/>
          <w:sz w:val="20"/>
          <w:szCs w:val="20"/>
        </w:rPr>
      </w:pPr>
      <w:r>
        <w:rPr>
          <w:rFonts w:ascii="Arial" w:hAnsi="Arial" w:cs="Arial"/>
          <w:sz w:val="20"/>
          <w:szCs w:val="20"/>
        </w:rPr>
        <w:t>ki ga zastopa</w:t>
      </w:r>
      <w:r w:rsidR="00E647C5">
        <w:rPr>
          <w:rFonts w:ascii="Arial" w:hAnsi="Arial" w:cs="Arial"/>
          <w:sz w:val="20"/>
          <w:szCs w:val="20"/>
        </w:rPr>
        <w:t xml:space="preserve"> mag. Katarina Štrukelj, direktorica</w:t>
      </w:r>
    </w:p>
    <w:p w14:paraId="059F81F6" w14:textId="40333C41" w:rsidR="0063146A" w:rsidRPr="005E145D" w:rsidRDefault="00981421" w:rsidP="0063146A">
      <w:pPr>
        <w:widowControl w:val="0"/>
        <w:spacing w:line="276" w:lineRule="auto"/>
        <w:rPr>
          <w:rFonts w:ascii="Arial" w:hAnsi="Arial" w:cs="Arial"/>
          <w:sz w:val="20"/>
          <w:szCs w:val="20"/>
        </w:rPr>
      </w:pPr>
      <w:r>
        <w:rPr>
          <w:rFonts w:ascii="Arial" w:hAnsi="Arial" w:cs="Arial"/>
          <w:sz w:val="20"/>
          <w:szCs w:val="20"/>
        </w:rPr>
        <w:t>Davčna številka</w:t>
      </w:r>
      <w:r w:rsidR="0063146A" w:rsidRPr="005E145D">
        <w:rPr>
          <w:rFonts w:ascii="Arial" w:hAnsi="Arial" w:cs="Arial"/>
          <w:sz w:val="20"/>
          <w:szCs w:val="20"/>
        </w:rPr>
        <w:t xml:space="preserve">: 36389633 </w:t>
      </w:r>
    </w:p>
    <w:p w14:paraId="534978C8" w14:textId="77777777" w:rsidR="0063146A" w:rsidRPr="005E145D" w:rsidRDefault="0063146A" w:rsidP="0063146A">
      <w:pPr>
        <w:widowControl w:val="0"/>
        <w:spacing w:line="276" w:lineRule="auto"/>
        <w:rPr>
          <w:rFonts w:ascii="Arial" w:hAnsi="Arial" w:cs="Arial"/>
          <w:sz w:val="20"/>
          <w:szCs w:val="20"/>
        </w:rPr>
      </w:pPr>
      <w:r w:rsidRPr="005E145D">
        <w:rPr>
          <w:rFonts w:ascii="Arial" w:hAnsi="Arial" w:cs="Arial"/>
          <w:sz w:val="20"/>
          <w:szCs w:val="20"/>
        </w:rPr>
        <w:t>Matična številka: 2516250000</w:t>
      </w:r>
    </w:p>
    <w:p w14:paraId="2144C471" w14:textId="77777777" w:rsidR="00981421" w:rsidRPr="00981421" w:rsidRDefault="00981421" w:rsidP="00981421">
      <w:pPr>
        <w:rPr>
          <w:rFonts w:ascii="Arial" w:hAnsi="Arial" w:cs="Arial"/>
          <w:sz w:val="20"/>
          <w:szCs w:val="20"/>
        </w:rPr>
      </w:pPr>
      <w:r w:rsidRPr="00981421">
        <w:rPr>
          <w:rFonts w:ascii="Arial" w:hAnsi="Arial" w:cs="Arial"/>
          <w:sz w:val="20"/>
          <w:szCs w:val="20"/>
        </w:rPr>
        <w:t>Številka računa: SI56 01100-6300109972</w:t>
      </w:r>
    </w:p>
    <w:p w14:paraId="00E4A782" w14:textId="77777777" w:rsidR="0063146A" w:rsidRPr="005E145D" w:rsidRDefault="0063146A" w:rsidP="0063146A">
      <w:pPr>
        <w:widowControl w:val="0"/>
        <w:spacing w:line="276" w:lineRule="auto"/>
        <w:rPr>
          <w:rFonts w:ascii="Arial" w:hAnsi="Arial" w:cs="Arial"/>
          <w:sz w:val="20"/>
          <w:szCs w:val="20"/>
        </w:rPr>
      </w:pPr>
      <w:r w:rsidRPr="005E145D">
        <w:rPr>
          <w:rFonts w:ascii="Arial" w:hAnsi="Arial" w:cs="Arial"/>
          <w:sz w:val="20"/>
          <w:szCs w:val="20"/>
        </w:rPr>
        <w:t>(v nadaljevanju: naročnik)</w:t>
      </w:r>
    </w:p>
    <w:p w14:paraId="5EFADE6C" w14:textId="77777777" w:rsidR="0063146A" w:rsidRPr="005E145D" w:rsidRDefault="0063146A" w:rsidP="0063146A">
      <w:pPr>
        <w:spacing w:line="276" w:lineRule="auto"/>
        <w:rPr>
          <w:rFonts w:ascii="Arial" w:hAnsi="Arial" w:cs="Arial"/>
          <w:sz w:val="20"/>
          <w:szCs w:val="20"/>
        </w:rPr>
      </w:pPr>
    </w:p>
    <w:p w14:paraId="302379C7" w14:textId="2DCB42C2" w:rsidR="0063146A" w:rsidRPr="005E145D" w:rsidRDefault="0063146A" w:rsidP="0063146A">
      <w:pPr>
        <w:spacing w:line="276" w:lineRule="auto"/>
        <w:rPr>
          <w:rFonts w:ascii="Arial" w:hAnsi="Arial" w:cs="Arial"/>
          <w:sz w:val="20"/>
          <w:szCs w:val="20"/>
        </w:rPr>
      </w:pPr>
      <w:r w:rsidRPr="005E145D">
        <w:rPr>
          <w:rFonts w:ascii="Arial" w:hAnsi="Arial" w:cs="Arial"/>
          <w:sz w:val="20"/>
          <w:szCs w:val="20"/>
        </w:rPr>
        <w:t>in</w:t>
      </w:r>
    </w:p>
    <w:p w14:paraId="5C03A51A" w14:textId="77777777" w:rsidR="0063146A" w:rsidRPr="005E145D" w:rsidRDefault="0063146A" w:rsidP="0063146A">
      <w:pPr>
        <w:spacing w:line="276" w:lineRule="auto"/>
        <w:rPr>
          <w:rFonts w:asciiTheme="minorHAnsi" w:eastAsiaTheme="minorHAnsi" w:hAnsiTheme="minorHAnsi" w:cstheme="minorBidi"/>
          <w:lang w:eastAsia="en-US"/>
        </w:rPr>
      </w:pPr>
      <w:r w:rsidRPr="005E145D">
        <w:rPr>
          <w:rFonts w:asciiTheme="minorHAnsi" w:eastAsiaTheme="minorHAnsi" w:hAnsiTheme="minorHAnsi" w:cstheme="minorBidi"/>
          <w:lang w:eastAsia="en-US"/>
        </w:rPr>
        <w:t>___________________________</w:t>
      </w:r>
    </w:p>
    <w:p w14:paraId="12E1C02C" w14:textId="77777777" w:rsidR="0063146A" w:rsidRPr="005E145D" w:rsidRDefault="0063146A" w:rsidP="0063146A">
      <w:pPr>
        <w:spacing w:line="276" w:lineRule="auto"/>
        <w:rPr>
          <w:rFonts w:asciiTheme="minorHAnsi" w:eastAsiaTheme="minorHAnsi" w:hAnsiTheme="minorHAnsi" w:cstheme="minorBidi"/>
          <w:lang w:eastAsia="en-US"/>
        </w:rPr>
      </w:pPr>
      <w:r w:rsidRPr="005E145D">
        <w:rPr>
          <w:rFonts w:ascii="Arial" w:hAnsi="Arial" w:cs="Arial"/>
          <w:sz w:val="20"/>
          <w:szCs w:val="20"/>
        </w:rPr>
        <w:t>___________________________</w:t>
      </w:r>
    </w:p>
    <w:p w14:paraId="799616C5" w14:textId="77777777" w:rsidR="0063146A" w:rsidRPr="005E145D" w:rsidRDefault="0063146A" w:rsidP="0063146A">
      <w:pPr>
        <w:spacing w:line="276" w:lineRule="auto"/>
        <w:rPr>
          <w:rFonts w:asciiTheme="minorHAnsi" w:eastAsiaTheme="minorHAnsi" w:hAnsiTheme="minorHAnsi" w:cstheme="minorBidi"/>
          <w:sz w:val="20"/>
          <w:szCs w:val="20"/>
          <w:lang w:eastAsia="en-US"/>
        </w:rPr>
      </w:pPr>
      <w:r w:rsidRPr="005E145D">
        <w:rPr>
          <w:rFonts w:ascii="Arial" w:hAnsi="Arial" w:cs="Arial"/>
          <w:sz w:val="20"/>
          <w:szCs w:val="20"/>
        </w:rPr>
        <w:t>___________________________</w:t>
      </w:r>
    </w:p>
    <w:p w14:paraId="0DF48C04" w14:textId="620026FA" w:rsidR="0063146A" w:rsidRPr="0086479F" w:rsidRDefault="0063146A" w:rsidP="0063146A">
      <w:pPr>
        <w:spacing w:line="276" w:lineRule="auto"/>
        <w:rPr>
          <w:rFonts w:ascii="Arial" w:eastAsiaTheme="minorHAnsi" w:hAnsi="Arial" w:cs="Arial"/>
          <w:sz w:val="20"/>
          <w:szCs w:val="20"/>
          <w:lang w:eastAsia="en-US"/>
        </w:rPr>
      </w:pPr>
      <w:r w:rsidRPr="0086479F">
        <w:rPr>
          <w:rFonts w:ascii="Arial" w:eastAsiaTheme="minorHAnsi" w:hAnsi="Arial" w:cs="Arial"/>
          <w:sz w:val="20"/>
          <w:szCs w:val="20"/>
          <w:lang w:eastAsia="en-US"/>
        </w:rPr>
        <w:t>ID za DDV/</w:t>
      </w:r>
      <w:r w:rsidR="00E647C5">
        <w:rPr>
          <w:rFonts w:ascii="Arial" w:eastAsiaTheme="minorHAnsi" w:hAnsi="Arial" w:cs="Arial"/>
          <w:sz w:val="20"/>
          <w:szCs w:val="20"/>
          <w:lang w:eastAsia="en-US"/>
        </w:rPr>
        <w:t xml:space="preserve"> </w:t>
      </w:r>
      <w:r w:rsidRPr="0086479F">
        <w:rPr>
          <w:rFonts w:ascii="Arial" w:eastAsiaTheme="minorHAnsi" w:hAnsi="Arial" w:cs="Arial"/>
          <w:sz w:val="20"/>
          <w:szCs w:val="20"/>
          <w:lang w:eastAsia="en-US"/>
        </w:rPr>
        <w:t>Davčna št.</w:t>
      </w:r>
    </w:p>
    <w:p w14:paraId="79AC2016" w14:textId="77777777" w:rsidR="0063146A" w:rsidRPr="0086479F" w:rsidRDefault="0063146A" w:rsidP="0063146A">
      <w:pPr>
        <w:spacing w:line="276" w:lineRule="auto"/>
        <w:rPr>
          <w:rFonts w:ascii="Arial" w:eastAsiaTheme="minorHAnsi" w:hAnsi="Arial" w:cs="Arial"/>
          <w:sz w:val="20"/>
          <w:szCs w:val="20"/>
          <w:lang w:eastAsia="en-US"/>
        </w:rPr>
      </w:pPr>
      <w:r w:rsidRPr="0086479F">
        <w:rPr>
          <w:rFonts w:ascii="Arial" w:eastAsiaTheme="minorHAnsi" w:hAnsi="Arial" w:cs="Arial"/>
          <w:sz w:val="20"/>
          <w:szCs w:val="20"/>
          <w:lang w:eastAsia="en-US"/>
        </w:rPr>
        <w:t>Matična št.</w:t>
      </w:r>
    </w:p>
    <w:p w14:paraId="5B57D364" w14:textId="77777777" w:rsidR="0063146A" w:rsidRPr="0086479F" w:rsidRDefault="0063146A" w:rsidP="0063146A">
      <w:pPr>
        <w:spacing w:line="276" w:lineRule="auto"/>
        <w:rPr>
          <w:rFonts w:ascii="Arial" w:eastAsiaTheme="minorHAnsi" w:hAnsi="Arial" w:cs="Arial"/>
          <w:sz w:val="20"/>
          <w:szCs w:val="20"/>
          <w:lang w:eastAsia="en-US"/>
        </w:rPr>
      </w:pPr>
      <w:r w:rsidRPr="0086479F">
        <w:rPr>
          <w:rFonts w:ascii="Arial" w:eastAsiaTheme="minorHAnsi" w:hAnsi="Arial" w:cs="Arial"/>
          <w:sz w:val="20"/>
          <w:szCs w:val="20"/>
          <w:lang w:eastAsia="en-US"/>
        </w:rPr>
        <w:t>Številka računa:</w:t>
      </w:r>
    </w:p>
    <w:p w14:paraId="535596A4" w14:textId="77777777" w:rsidR="0063146A" w:rsidRPr="0086479F" w:rsidRDefault="0063146A" w:rsidP="0063146A">
      <w:pPr>
        <w:spacing w:line="276" w:lineRule="auto"/>
        <w:rPr>
          <w:rFonts w:ascii="Arial" w:eastAsiaTheme="minorHAnsi" w:hAnsi="Arial" w:cs="Arial"/>
          <w:sz w:val="20"/>
          <w:szCs w:val="20"/>
          <w:lang w:eastAsia="en-US"/>
        </w:rPr>
      </w:pPr>
      <w:r w:rsidRPr="0086479F">
        <w:rPr>
          <w:rFonts w:ascii="Arial" w:eastAsiaTheme="minorHAnsi" w:hAnsi="Arial" w:cs="Arial"/>
          <w:sz w:val="20"/>
          <w:szCs w:val="20"/>
          <w:lang w:eastAsia="en-US"/>
        </w:rPr>
        <w:t>(v nadaljnjem besedilu: izvajalec)</w:t>
      </w:r>
    </w:p>
    <w:p w14:paraId="15810053" w14:textId="77777777" w:rsidR="0063146A" w:rsidRPr="0086479F" w:rsidRDefault="0063146A" w:rsidP="0063146A">
      <w:pPr>
        <w:spacing w:line="276" w:lineRule="auto"/>
        <w:rPr>
          <w:rFonts w:ascii="Arial" w:hAnsi="Arial" w:cs="Arial"/>
          <w:sz w:val="20"/>
          <w:szCs w:val="20"/>
        </w:rPr>
      </w:pPr>
    </w:p>
    <w:p w14:paraId="10F63577" w14:textId="77777777" w:rsidR="0063146A" w:rsidRPr="00AF442D" w:rsidRDefault="0063146A" w:rsidP="0063146A">
      <w:pPr>
        <w:spacing w:line="276" w:lineRule="auto"/>
        <w:rPr>
          <w:rFonts w:ascii="Arial" w:hAnsi="Arial" w:cs="Arial"/>
          <w:sz w:val="20"/>
          <w:szCs w:val="20"/>
        </w:rPr>
      </w:pPr>
      <w:r w:rsidRPr="00AF442D">
        <w:rPr>
          <w:rFonts w:ascii="Arial" w:hAnsi="Arial" w:cs="Arial"/>
          <w:sz w:val="20"/>
          <w:szCs w:val="20"/>
        </w:rPr>
        <w:t>sklepata</w:t>
      </w:r>
    </w:p>
    <w:p w14:paraId="71718F33" w14:textId="77777777" w:rsidR="00AC037E" w:rsidRPr="00AF442D" w:rsidRDefault="00AC037E" w:rsidP="00DA1B8D">
      <w:pPr>
        <w:spacing w:line="276" w:lineRule="auto"/>
        <w:rPr>
          <w:rFonts w:ascii="Arial" w:eastAsia="Calibri" w:hAnsi="Arial" w:cs="Arial"/>
          <w:b/>
          <w:color w:val="000000"/>
          <w:sz w:val="20"/>
          <w:szCs w:val="20"/>
          <w:lang w:eastAsia="en-US"/>
        </w:rPr>
      </w:pPr>
    </w:p>
    <w:p w14:paraId="71774600" w14:textId="0F1D2279" w:rsidR="0063146A" w:rsidRPr="00AF442D" w:rsidRDefault="0063146A" w:rsidP="006263A3">
      <w:pPr>
        <w:spacing w:line="276" w:lineRule="auto"/>
        <w:jc w:val="center"/>
        <w:rPr>
          <w:rFonts w:ascii="Arial" w:eastAsia="Calibri" w:hAnsi="Arial" w:cs="Arial"/>
          <w:b/>
          <w:color w:val="000000"/>
          <w:sz w:val="20"/>
          <w:szCs w:val="20"/>
          <w:lang w:eastAsia="en-US"/>
        </w:rPr>
      </w:pPr>
      <w:r w:rsidRPr="00AF442D">
        <w:rPr>
          <w:rFonts w:ascii="Arial" w:eastAsia="Calibri" w:hAnsi="Arial" w:cs="Arial"/>
          <w:b/>
          <w:color w:val="000000"/>
          <w:sz w:val="20"/>
          <w:szCs w:val="20"/>
          <w:lang w:eastAsia="en-US"/>
        </w:rPr>
        <w:t xml:space="preserve">OKVIRNI SPORAZUM O IZVAJANJU STORITEV TOLMAČENJA IN PREVAJANJA TER PREVAJANJA S SODNO OVERITVIJO ŠT. </w:t>
      </w:r>
      <w:r w:rsidR="00927B17" w:rsidRPr="00AF442D">
        <w:rPr>
          <w:rFonts w:ascii="Arial" w:eastAsia="Calibri" w:hAnsi="Arial" w:cs="Arial"/>
          <w:b/>
          <w:color w:val="000000"/>
          <w:sz w:val="20"/>
          <w:szCs w:val="20"/>
          <w:lang w:eastAsia="en-US"/>
        </w:rPr>
        <w:t>C1542-2</w:t>
      </w:r>
      <w:r w:rsidR="007501DF" w:rsidRPr="00AF442D">
        <w:rPr>
          <w:rFonts w:ascii="Arial" w:eastAsia="Calibri" w:hAnsi="Arial" w:cs="Arial"/>
          <w:b/>
          <w:color w:val="000000"/>
          <w:sz w:val="20"/>
          <w:szCs w:val="20"/>
          <w:lang w:eastAsia="en-US"/>
        </w:rPr>
        <w:t>4</w:t>
      </w:r>
      <w:r w:rsidR="00927B17" w:rsidRPr="00AF442D">
        <w:rPr>
          <w:rFonts w:ascii="Arial" w:eastAsia="Calibri" w:hAnsi="Arial" w:cs="Arial"/>
          <w:b/>
          <w:color w:val="000000"/>
          <w:sz w:val="20"/>
          <w:szCs w:val="20"/>
          <w:lang w:eastAsia="en-US"/>
        </w:rPr>
        <w:t>-___________</w:t>
      </w:r>
      <w:r w:rsidR="006263A3" w:rsidRPr="00AF442D">
        <w:rPr>
          <w:rFonts w:ascii="Arial" w:eastAsia="Calibri" w:hAnsi="Arial" w:cs="Arial"/>
          <w:b/>
          <w:color w:val="000000"/>
          <w:sz w:val="20"/>
          <w:szCs w:val="20"/>
          <w:lang w:eastAsia="en-US"/>
        </w:rPr>
        <w:t>,</w:t>
      </w:r>
    </w:p>
    <w:p w14:paraId="3AE560DD" w14:textId="69CCE3D7" w:rsidR="0063146A" w:rsidRPr="00AF442D" w:rsidRDefault="0063146A" w:rsidP="00DA1B8D">
      <w:pPr>
        <w:spacing w:line="276" w:lineRule="auto"/>
        <w:jc w:val="center"/>
        <w:rPr>
          <w:rFonts w:ascii="Arial" w:eastAsia="Calibri" w:hAnsi="Arial" w:cs="Arial"/>
          <w:b/>
          <w:sz w:val="20"/>
          <w:szCs w:val="20"/>
          <w:lang w:eastAsia="en-US"/>
        </w:rPr>
      </w:pPr>
      <w:r w:rsidRPr="00AF442D">
        <w:rPr>
          <w:rFonts w:ascii="Arial" w:eastAsia="Calibri" w:hAnsi="Arial" w:cs="Arial"/>
          <w:b/>
          <w:sz w:val="20"/>
          <w:szCs w:val="20"/>
          <w:lang w:eastAsia="en-US"/>
        </w:rPr>
        <w:t xml:space="preserve">ki se sofinancira iz sredstev Sklada za azil, migracije in vključevanje (AMIF) </w:t>
      </w:r>
    </w:p>
    <w:p w14:paraId="0FF5C329" w14:textId="77777777" w:rsidR="00B367AE" w:rsidRPr="00AF442D" w:rsidRDefault="00B367AE" w:rsidP="0063146A">
      <w:pPr>
        <w:spacing w:line="276" w:lineRule="auto"/>
        <w:rPr>
          <w:rFonts w:ascii="Arial" w:hAnsi="Arial" w:cs="Arial"/>
          <w:b/>
          <w:sz w:val="20"/>
          <w:szCs w:val="20"/>
        </w:rPr>
      </w:pPr>
    </w:p>
    <w:p w14:paraId="0378F635" w14:textId="3C07BD4B" w:rsidR="0063146A" w:rsidRPr="00AF442D" w:rsidRDefault="0063146A" w:rsidP="0063146A">
      <w:pPr>
        <w:spacing w:line="276" w:lineRule="auto"/>
        <w:rPr>
          <w:rFonts w:ascii="Arial" w:hAnsi="Arial" w:cs="Arial"/>
          <w:b/>
          <w:sz w:val="20"/>
          <w:szCs w:val="20"/>
        </w:rPr>
      </w:pPr>
      <w:r w:rsidRPr="00AF442D">
        <w:rPr>
          <w:rFonts w:ascii="Arial" w:hAnsi="Arial" w:cs="Arial"/>
          <w:b/>
          <w:sz w:val="20"/>
          <w:szCs w:val="20"/>
        </w:rPr>
        <w:t>Uvodne določbe</w:t>
      </w:r>
    </w:p>
    <w:p w14:paraId="5289F8C3" w14:textId="7B5D4722" w:rsidR="0063146A" w:rsidRPr="00AF442D" w:rsidRDefault="0063146A" w:rsidP="00A82EFE">
      <w:pPr>
        <w:pStyle w:val="Odstavekseznama"/>
        <w:numPr>
          <w:ilvl w:val="0"/>
          <w:numId w:val="15"/>
        </w:numPr>
        <w:spacing w:line="276" w:lineRule="auto"/>
        <w:jc w:val="center"/>
        <w:rPr>
          <w:rFonts w:cs="Arial"/>
          <w:b/>
          <w:szCs w:val="20"/>
        </w:rPr>
      </w:pPr>
      <w:r w:rsidRPr="00AF442D">
        <w:rPr>
          <w:rFonts w:cs="Arial"/>
          <w:b/>
          <w:szCs w:val="20"/>
        </w:rPr>
        <w:t>člen</w:t>
      </w:r>
    </w:p>
    <w:p w14:paraId="121942CF" w14:textId="77777777" w:rsidR="0063146A" w:rsidRPr="00AF442D" w:rsidRDefault="0063146A" w:rsidP="0063146A">
      <w:pPr>
        <w:spacing w:line="276" w:lineRule="auto"/>
        <w:jc w:val="both"/>
        <w:rPr>
          <w:rFonts w:ascii="Arial" w:hAnsi="Arial" w:cs="Arial"/>
          <w:color w:val="FF0000"/>
          <w:sz w:val="20"/>
          <w:szCs w:val="20"/>
        </w:rPr>
      </w:pPr>
    </w:p>
    <w:p w14:paraId="6E24BD3D" w14:textId="77777777" w:rsidR="0063146A" w:rsidRPr="00AF442D" w:rsidRDefault="0063146A" w:rsidP="00420B0F">
      <w:pPr>
        <w:spacing w:line="240" w:lineRule="exact"/>
        <w:rPr>
          <w:rFonts w:ascii="Arial" w:hAnsi="Arial" w:cs="Arial"/>
          <w:sz w:val="20"/>
          <w:szCs w:val="20"/>
        </w:rPr>
      </w:pPr>
      <w:r w:rsidRPr="00AF442D">
        <w:rPr>
          <w:rFonts w:ascii="Arial" w:hAnsi="Arial" w:cs="Arial"/>
          <w:sz w:val="20"/>
          <w:szCs w:val="20"/>
        </w:rPr>
        <w:t>Pogodbeni stranki uvodoma ugotavljata:</w:t>
      </w:r>
    </w:p>
    <w:p w14:paraId="6B4C047D" w14:textId="00421D13" w:rsidR="00AC037E" w:rsidRPr="00AF442D" w:rsidRDefault="00AC037E" w:rsidP="00420B0F">
      <w:pPr>
        <w:keepNext/>
        <w:numPr>
          <w:ilvl w:val="0"/>
          <w:numId w:val="2"/>
        </w:numPr>
        <w:overflowPunct w:val="0"/>
        <w:autoSpaceDE w:val="0"/>
        <w:autoSpaceDN w:val="0"/>
        <w:adjustRightInd w:val="0"/>
        <w:spacing w:line="240" w:lineRule="exact"/>
        <w:ind w:left="567" w:hanging="283"/>
        <w:jc w:val="both"/>
        <w:outlineLvl w:val="1"/>
        <w:rPr>
          <w:rFonts w:ascii="Arial" w:hAnsi="Arial" w:cs="Arial"/>
          <w:sz w:val="20"/>
          <w:szCs w:val="20"/>
          <w:lang w:eastAsia="en-US"/>
        </w:rPr>
      </w:pPr>
      <w:r w:rsidRPr="00AF442D">
        <w:rPr>
          <w:rFonts w:ascii="Arial" w:hAnsi="Arial" w:cs="Arial"/>
          <w:sz w:val="20"/>
          <w:szCs w:val="20"/>
        </w:rPr>
        <w:t xml:space="preserve">da je </w:t>
      </w:r>
      <w:r w:rsidR="005D1DED" w:rsidRPr="00AF442D">
        <w:rPr>
          <w:rFonts w:ascii="Arial" w:hAnsi="Arial" w:cs="Arial"/>
          <w:sz w:val="20"/>
          <w:szCs w:val="20"/>
        </w:rPr>
        <w:t>naročnik</w:t>
      </w:r>
      <w:r w:rsidR="0063146A" w:rsidRPr="00AF442D">
        <w:rPr>
          <w:rFonts w:ascii="Arial" w:hAnsi="Arial" w:cs="Arial"/>
          <w:sz w:val="20"/>
          <w:szCs w:val="20"/>
        </w:rPr>
        <w:t xml:space="preserve"> na podlagi 4</w:t>
      </w:r>
      <w:r w:rsidR="005D1DED" w:rsidRPr="00AF442D">
        <w:rPr>
          <w:rFonts w:ascii="Arial" w:hAnsi="Arial" w:cs="Arial"/>
          <w:sz w:val="20"/>
          <w:szCs w:val="20"/>
        </w:rPr>
        <w:t>0</w:t>
      </w:r>
      <w:r w:rsidR="0063146A" w:rsidRPr="00AF442D">
        <w:rPr>
          <w:rFonts w:ascii="Arial" w:hAnsi="Arial" w:cs="Arial"/>
          <w:sz w:val="20"/>
          <w:szCs w:val="20"/>
        </w:rPr>
        <w:t>. člena Zakona o javnem naročanju (</w:t>
      </w:r>
      <w:r w:rsidR="00F42235" w:rsidRPr="00AF442D">
        <w:rPr>
          <w:rFonts w:ascii="Arial" w:hAnsi="Arial" w:cs="Arial"/>
          <w:sz w:val="20"/>
          <w:szCs w:val="20"/>
        </w:rPr>
        <w:t>Uradni list RS, št. 91/15, 14/18, 121/21, 10/22, 74/22 – odl. US, 100/22 – ZNUZSZS, 28/23 in 88/23 – ZOPNN-F, v nadaljevanju ZJN-3</w:t>
      </w:r>
      <w:r w:rsidR="0063146A" w:rsidRPr="00AF442D">
        <w:rPr>
          <w:rFonts w:ascii="Arial" w:hAnsi="Arial" w:cs="Arial"/>
          <w:sz w:val="20"/>
          <w:szCs w:val="20"/>
        </w:rPr>
        <w:t>) izvedel javno naročilo</w:t>
      </w:r>
      <w:r w:rsidR="005D1DED" w:rsidRPr="00AF442D">
        <w:rPr>
          <w:rFonts w:ascii="Arial" w:hAnsi="Arial" w:cs="Arial"/>
          <w:sz w:val="20"/>
          <w:szCs w:val="20"/>
        </w:rPr>
        <w:t xml:space="preserve"> po odprtem postopku</w:t>
      </w:r>
      <w:r w:rsidR="0063146A" w:rsidRPr="00AF442D">
        <w:rPr>
          <w:rFonts w:ascii="Arial" w:hAnsi="Arial" w:cs="Arial"/>
          <w:sz w:val="20"/>
          <w:szCs w:val="20"/>
        </w:rPr>
        <w:t xml:space="preserve">, katerega predmet so </w:t>
      </w:r>
      <w:r w:rsidR="00C21731" w:rsidRPr="00AF442D">
        <w:rPr>
          <w:rFonts w:ascii="Arial" w:hAnsi="Arial"/>
          <w:b/>
          <w:bCs/>
          <w:sz w:val="20"/>
        </w:rPr>
        <w:t>storitve tolmačenja in prevajanja ter prevajanja s sodno overitvijo</w:t>
      </w:r>
      <w:r w:rsidR="00CF4583" w:rsidRPr="00AF442D">
        <w:rPr>
          <w:rFonts w:ascii="Arial" w:hAnsi="Arial"/>
          <w:sz w:val="20"/>
        </w:rPr>
        <w:t>,</w:t>
      </w:r>
      <w:r w:rsidR="00C21731" w:rsidRPr="00AF442D">
        <w:rPr>
          <w:rFonts w:ascii="Arial" w:hAnsi="Arial"/>
          <w:sz w:val="20"/>
        </w:rPr>
        <w:t xml:space="preserve"> za potrebe Urada Vlade RS za oskrbo in integracijo migrantov</w:t>
      </w:r>
      <w:r w:rsidR="0063146A" w:rsidRPr="00AF442D">
        <w:rPr>
          <w:rFonts w:ascii="Arial" w:hAnsi="Arial" w:cs="Arial"/>
          <w:sz w:val="20"/>
          <w:szCs w:val="20"/>
        </w:rPr>
        <w:t xml:space="preserve">; </w:t>
      </w:r>
    </w:p>
    <w:p w14:paraId="1CB10F1C" w14:textId="59D0A0F1" w:rsidR="00F42235" w:rsidRPr="00AF442D" w:rsidRDefault="00F42235" w:rsidP="00F42235">
      <w:pPr>
        <w:keepNext/>
        <w:numPr>
          <w:ilvl w:val="0"/>
          <w:numId w:val="2"/>
        </w:numPr>
        <w:overflowPunct w:val="0"/>
        <w:autoSpaceDE w:val="0"/>
        <w:autoSpaceDN w:val="0"/>
        <w:adjustRightInd w:val="0"/>
        <w:spacing w:line="240" w:lineRule="exact"/>
        <w:ind w:left="567" w:hanging="283"/>
        <w:jc w:val="both"/>
        <w:outlineLvl w:val="1"/>
        <w:rPr>
          <w:rFonts w:ascii="Arial" w:hAnsi="Arial" w:cs="Arial"/>
          <w:sz w:val="20"/>
          <w:szCs w:val="20"/>
        </w:rPr>
      </w:pPr>
      <w:r w:rsidRPr="00AF442D">
        <w:rPr>
          <w:rFonts w:ascii="Arial" w:hAnsi="Arial" w:cs="Arial"/>
          <w:sz w:val="20"/>
          <w:szCs w:val="20"/>
        </w:rPr>
        <w:t>se okvirni sporazum sklepa z izvajalcem, ki je bil izbran kot ekonomsko najugodnejši ponudnik na osnovi odločitve o oddaji javnega naročila št. 430-122/2023/____, z dne _______, za sklop/-a/-e št. ____, v izvedenem postopku po objavi obvestila o naročilu na Portalu javnih naročil z oznako št. _____________ z dne ___________ in v Dopolnilu k Uradnemu listu EU z oznako ____________ z dne ____________;</w:t>
      </w:r>
    </w:p>
    <w:p w14:paraId="7F0B2F31" w14:textId="77777777" w:rsidR="00F42235" w:rsidRPr="00AF442D" w:rsidRDefault="00F42235" w:rsidP="00F42235">
      <w:pPr>
        <w:keepNext/>
        <w:numPr>
          <w:ilvl w:val="0"/>
          <w:numId w:val="2"/>
        </w:numPr>
        <w:overflowPunct w:val="0"/>
        <w:autoSpaceDE w:val="0"/>
        <w:autoSpaceDN w:val="0"/>
        <w:adjustRightInd w:val="0"/>
        <w:spacing w:line="240" w:lineRule="exact"/>
        <w:ind w:left="567" w:hanging="283"/>
        <w:jc w:val="both"/>
        <w:outlineLvl w:val="1"/>
        <w:rPr>
          <w:rFonts w:ascii="Arial" w:hAnsi="Arial" w:cs="Arial"/>
          <w:sz w:val="20"/>
          <w:szCs w:val="20"/>
        </w:rPr>
      </w:pPr>
      <w:r w:rsidRPr="00AF442D">
        <w:rPr>
          <w:rFonts w:ascii="Arial" w:hAnsi="Arial" w:cs="Arial"/>
          <w:sz w:val="20"/>
          <w:szCs w:val="20"/>
        </w:rPr>
        <w:t>se s tem okvirnim sporazumom stranki dogovorita o medsebojnih pravicah in obveznostih glede predmeta okvirnega sporazuma;</w:t>
      </w:r>
    </w:p>
    <w:p w14:paraId="75C708FB" w14:textId="77777777" w:rsidR="00CF4583" w:rsidRPr="00AF442D" w:rsidRDefault="00F42235" w:rsidP="00CF4583">
      <w:pPr>
        <w:keepNext/>
        <w:numPr>
          <w:ilvl w:val="0"/>
          <w:numId w:val="2"/>
        </w:numPr>
        <w:overflowPunct w:val="0"/>
        <w:autoSpaceDE w:val="0"/>
        <w:autoSpaceDN w:val="0"/>
        <w:adjustRightInd w:val="0"/>
        <w:spacing w:line="240" w:lineRule="exact"/>
        <w:ind w:left="567" w:hanging="283"/>
        <w:jc w:val="both"/>
        <w:outlineLvl w:val="1"/>
        <w:rPr>
          <w:rFonts w:ascii="Arial" w:hAnsi="Arial" w:cs="Arial"/>
          <w:sz w:val="20"/>
          <w:szCs w:val="20"/>
        </w:rPr>
      </w:pPr>
      <w:r w:rsidRPr="00AF442D">
        <w:rPr>
          <w:rFonts w:ascii="Arial" w:hAnsi="Arial" w:cs="Arial"/>
          <w:sz w:val="20"/>
          <w:szCs w:val="20"/>
        </w:rPr>
        <w:t>je predračun št. __________ z dne  ___________ za sklop</w:t>
      </w:r>
      <w:r w:rsidR="00A65239" w:rsidRPr="00AF442D">
        <w:rPr>
          <w:rFonts w:ascii="Arial" w:hAnsi="Arial" w:cs="Arial"/>
          <w:sz w:val="20"/>
          <w:szCs w:val="20"/>
        </w:rPr>
        <w:t>/-a/-e</w:t>
      </w:r>
      <w:r w:rsidRPr="00AF442D">
        <w:rPr>
          <w:rFonts w:ascii="Arial" w:hAnsi="Arial" w:cs="Arial"/>
          <w:sz w:val="20"/>
          <w:szCs w:val="20"/>
        </w:rPr>
        <w:t xml:space="preserve">  priloga in sestavni del okvirnega sporazuma;</w:t>
      </w:r>
    </w:p>
    <w:p w14:paraId="5DB45384" w14:textId="1009D890" w:rsidR="00F42235" w:rsidRPr="00AF442D" w:rsidRDefault="00F42235" w:rsidP="00CF4583">
      <w:pPr>
        <w:keepNext/>
        <w:numPr>
          <w:ilvl w:val="0"/>
          <w:numId w:val="2"/>
        </w:numPr>
        <w:overflowPunct w:val="0"/>
        <w:autoSpaceDE w:val="0"/>
        <w:autoSpaceDN w:val="0"/>
        <w:adjustRightInd w:val="0"/>
        <w:spacing w:line="240" w:lineRule="exact"/>
        <w:ind w:left="567" w:hanging="283"/>
        <w:jc w:val="both"/>
        <w:outlineLvl w:val="1"/>
        <w:rPr>
          <w:rFonts w:ascii="Arial" w:hAnsi="Arial" w:cs="Arial"/>
          <w:sz w:val="20"/>
          <w:szCs w:val="18"/>
        </w:rPr>
      </w:pPr>
      <w:r w:rsidRPr="00AF442D">
        <w:rPr>
          <w:rFonts w:ascii="Arial" w:hAnsi="Arial" w:cs="Arial"/>
          <w:sz w:val="20"/>
          <w:szCs w:val="20"/>
        </w:rPr>
        <w:t xml:space="preserve">se predmet okvirnega sporazuma izvaja v okviru </w:t>
      </w:r>
      <w:r w:rsidR="00CF4583" w:rsidRPr="00AF442D">
        <w:rPr>
          <w:rFonts w:ascii="Arial" w:hAnsi="Arial" w:cs="Arial"/>
          <w:sz w:val="20"/>
          <w:szCs w:val="20"/>
        </w:rPr>
        <w:t>operacij »</w:t>
      </w:r>
      <w:r w:rsidR="00CF4583" w:rsidRPr="00AF442D">
        <w:rPr>
          <w:rFonts w:ascii="Arial" w:hAnsi="Arial" w:cs="Arial"/>
          <w:sz w:val="20"/>
          <w:szCs w:val="18"/>
        </w:rPr>
        <w:t xml:space="preserve">AM.SO1.1.1-03 Zdravstveni pregledi in materialna oskrba prosilcev«, »AM.SO1.1.5-01 Psihiatrična in psihoterapevtska podpora ter finančna pomoč za razseljene prosilce«, »AM.SO2.1.7-02 Zagotavljanje denarnih nadomestil za nastanitev na zasebnem naslovu za osebe z mednarodno zaščito« </w:t>
      </w:r>
      <w:r w:rsidRPr="00AF442D">
        <w:rPr>
          <w:rFonts w:ascii="Arial" w:hAnsi="Arial" w:cs="Arial"/>
          <w:sz w:val="20"/>
          <w:szCs w:val="20"/>
        </w:rPr>
        <w:t>iz Sklada za azil, migracije in vključevanje (AMIF 2021 – 2027</w:t>
      </w:r>
      <w:r w:rsidR="00CF4583" w:rsidRPr="00AF442D">
        <w:rPr>
          <w:rFonts w:ascii="Arial" w:hAnsi="Arial" w:cs="Arial"/>
          <w:sz w:val="20"/>
          <w:szCs w:val="20"/>
        </w:rPr>
        <w:t>)</w:t>
      </w:r>
      <w:r w:rsidRPr="00AF442D">
        <w:rPr>
          <w:rFonts w:ascii="Arial" w:hAnsi="Arial" w:cs="Arial"/>
          <w:sz w:val="20"/>
          <w:szCs w:val="20"/>
        </w:rPr>
        <w:t xml:space="preserve"> in </w:t>
      </w:r>
      <w:r w:rsidR="00FC12F0" w:rsidRPr="00AF442D">
        <w:rPr>
          <w:rFonts w:ascii="Arial" w:hAnsi="Arial" w:cs="Arial"/>
          <w:sz w:val="20"/>
          <w:szCs w:val="20"/>
        </w:rPr>
        <w:t xml:space="preserve">da se </w:t>
      </w:r>
      <w:r w:rsidRPr="00AF442D">
        <w:rPr>
          <w:rFonts w:ascii="Arial" w:hAnsi="Arial" w:cs="Arial"/>
          <w:sz w:val="20"/>
          <w:szCs w:val="20"/>
        </w:rPr>
        <w:t>financira iz Sklada za azil, migracije in vključevanje (AMIF) v višini 75 % upravičenih stroškov in proračuna Republike Slovenije oz. sredstev Urada Vlade Republike Slovenije za oskrbo in integracijo migrantov v višini 25 %</w:t>
      </w:r>
      <w:r w:rsidR="00FC12F0" w:rsidRPr="00AF442D">
        <w:rPr>
          <w:rFonts w:ascii="Arial" w:hAnsi="Arial" w:cs="Arial"/>
          <w:sz w:val="20"/>
          <w:szCs w:val="20"/>
        </w:rPr>
        <w:t xml:space="preserve"> upravičenih stroškov</w:t>
      </w:r>
      <w:r w:rsidRPr="00AF442D">
        <w:rPr>
          <w:rFonts w:ascii="Arial" w:hAnsi="Arial" w:cs="Arial"/>
          <w:sz w:val="20"/>
          <w:szCs w:val="20"/>
        </w:rPr>
        <w:t>;</w:t>
      </w:r>
    </w:p>
    <w:p w14:paraId="69F4CC3D" w14:textId="0288BB7E" w:rsidR="00F42235" w:rsidRPr="00050090" w:rsidRDefault="00F42235" w:rsidP="00FC12F0">
      <w:pPr>
        <w:keepNext/>
        <w:numPr>
          <w:ilvl w:val="0"/>
          <w:numId w:val="2"/>
        </w:numPr>
        <w:overflowPunct w:val="0"/>
        <w:autoSpaceDE w:val="0"/>
        <w:autoSpaceDN w:val="0"/>
        <w:adjustRightInd w:val="0"/>
        <w:spacing w:line="240" w:lineRule="exact"/>
        <w:ind w:left="567" w:hanging="283"/>
        <w:jc w:val="both"/>
        <w:outlineLvl w:val="1"/>
        <w:rPr>
          <w:rFonts w:ascii="Arial" w:hAnsi="Arial" w:cs="Arial"/>
          <w:sz w:val="20"/>
          <w:szCs w:val="20"/>
        </w:rPr>
      </w:pPr>
      <w:r w:rsidRPr="00050090">
        <w:rPr>
          <w:rFonts w:ascii="Arial" w:hAnsi="Arial" w:cs="Arial"/>
          <w:sz w:val="20"/>
          <w:szCs w:val="20"/>
        </w:rPr>
        <w:t xml:space="preserve">sta </w:t>
      </w:r>
      <w:r w:rsidR="00463228">
        <w:rPr>
          <w:rFonts w:ascii="Arial" w:hAnsi="Arial" w:cs="Arial"/>
          <w:sz w:val="20"/>
          <w:szCs w:val="20"/>
        </w:rPr>
        <w:t xml:space="preserve">povabilo in </w:t>
      </w:r>
      <w:r w:rsidRPr="00050090">
        <w:rPr>
          <w:rFonts w:ascii="Arial" w:hAnsi="Arial" w:cs="Arial"/>
          <w:sz w:val="20"/>
          <w:szCs w:val="20"/>
        </w:rPr>
        <w:t xml:space="preserve">dokumentacija </w:t>
      </w:r>
      <w:r w:rsidR="00463228">
        <w:rPr>
          <w:rFonts w:ascii="Arial" w:hAnsi="Arial" w:cs="Arial"/>
          <w:sz w:val="20"/>
          <w:szCs w:val="20"/>
        </w:rPr>
        <w:t xml:space="preserve">v zvezi z </w:t>
      </w:r>
      <w:r w:rsidRPr="00050090">
        <w:rPr>
          <w:rFonts w:ascii="Arial" w:hAnsi="Arial" w:cs="Arial"/>
          <w:sz w:val="20"/>
          <w:szCs w:val="20"/>
        </w:rPr>
        <w:t>oddajo javnega naročila št. 430-</w:t>
      </w:r>
      <w:r w:rsidR="00FC12F0">
        <w:rPr>
          <w:rFonts w:ascii="Arial" w:hAnsi="Arial" w:cs="Arial"/>
          <w:sz w:val="20"/>
          <w:szCs w:val="20"/>
        </w:rPr>
        <w:t>122</w:t>
      </w:r>
      <w:r w:rsidRPr="00050090">
        <w:rPr>
          <w:rFonts w:ascii="Arial" w:hAnsi="Arial" w:cs="Arial"/>
          <w:sz w:val="20"/>
          <w:szCs w:val="20"/>
        </w:rPr>
        <w:t>/2023/</w:t>
      </w:r>
      <w:r w:rsidR="00FC12F0">
        <w:rPr>
          <w:rFonts w:ascii="Arial" w:hAnsi="Arial" w:cs="Arial"/>
          <w:sz w:val="20"/>
          <w:szCs w:val="20"/>
        </w:rPr>
        <w:t>___</w:t>
      </w:r>
      <w:r w:rsidRPr="00050090">
        <w:rPr>
          <w:rFonts w:ascii="Arial" w:hAnsi="Arial" w:cs="Arial"/>
          <w:sz w:val="20"/>
          <w:szCs w:val="20"/>
        </w:rPr>
        <w:t xml:space="preserve">, z dne </w:t>
      </w:r>
      <w:r w:rsidR="00FC12F0">
        <w:rPr>
          <w:rFonts w:ascii="Arial" w:hAnsi="Arial" w:cs="Arial"/>
          <w:sz w:val="20"/>
          <w:szCs w:val="20"/>
        </w:rPr>
        <w:t>________</w:t>
      </w:r>
      <w:r w:rsidR="00463228">
        <w:rPr>
          <w:rFonts w:ascii="Arial" w:hAnsi="Arial" w:cs="Arial"/>
          <w:sz w:val="20"/>
          <w:szCs w:val="20"/>
        </w:rPr>
        <w:t xml:space="preserve"> (v nadaljevanju: razpisna dokumentacija)</w:t>
      </w:r>
      <w:r w:rsidRPr="00050090">
        <w:rPr>
          <w:rFonts w:ascii="Arial" w:hAnsi="Arial" w:cs="Arial"/>
          <w:sz w:val="20"/>
          <w:szCs w:val="20"/>
        </w:rPr>
        <w:t xml:space="preserve"> in ponudbena dokumentacija izvajalca, ki se </w:t>
      </w:r>
      <w:r w:rsidRPr="00050090">
        <w:rPr>
          <w:rFonts w:ascii="Arial" w:hAnsi="Arial" w:cs="Arial"/>
          <w:sz w:val="20"/>
          <w:szCs w:val="20"/>
        </w:rPr>
        <w:lastRenderedPageBreak/>
        <w:t>vodi pri naročniku pod št. __________, z dne ________, osnovi za tolmačenje predmetnega okvirnega sporazuma.</w:t>
      </w:r>
    </w:p>
    <w:p w14:paraId="344991AA" w14:textId="77777777" w:rsidR="00B367AE" w:rsidRPr="007501DF" w:rsidRDefault="00B367AE" w:rsidP="00420B0F">
      <w:pPr>
        <w:spacing w:line="240" w:lineRule="exact"/>
        <w:jc w:val="both"/>
        <w:rPr>
          <w:rFonts w:ascii="Arial" w:eastAsia="Calibri" w:hAnsi="Arial" w:cs="Arial"/>
          <w:b/>
          <w:color w:val="FF0000"/>
          <w:sz w:val="20"/>
          <w:szCs w:val="20"/>
          <w:lang w:val="pl-PL" w:eastAsia="en-US"/>
        </w:rPr>
      </w:pPr>
    </w:p>
    <w:p w14:paraId="3F84B84A" w14:textId="624CB85C" w:rsidR="0063146A" w:rsidRPr="005A3B34" w:rsidRDefault="0063146A" w:rsidP="00420B0F">
      <w:pPr>
        <w:spacing w:line="240" w:lineRule="exact"/>
        <w:jc w:val="both"/>
        <w:rPr>
          <w:rFonts w:ascii="Arial" w:eastAsia="Calibri" w:hAnsi="Arial" w:cs="Arial"/>
          <w:b/>
          <w:sz w:val="20"/>
          <w:szCs w:val="20"/>
          <w:lang w:val="pl-PL" w:eastAsia="en-US"/>
        </w:rPr>
      </w:pPr>
      <w:r w:rsidRPr="005A3B34">
        <w:rPr>
          <w:rFonts w:ascii="Arial" w:eastAsia="Calibri" w:hAnsi="Arial" w:cs="Arial"/>
          <w:b/>
          <w:sz w:val="20"/>
          <w:szCs w:val="20"/>
          <w:lang w:val="pl-PL" w:eastAsia="en-US"/>
        </w:rPr>
        <w:t>Predmet naročila</w:t>
      </w:r>
    </w:p>
    <w:p w14:paraId="619EB9A9" w14:textId="6BE82773" w:rsidR="0063146A" w:rsidRPr="00A82EFE" w:rsidRDefault="0063146A" w:rsidP="00A82EFE">
      <w:pPr>
        <w:pStyle w:val="Odstavekseznama"/>
        <w:numPr>
          <w:ilvl w:val="0"/>
          <w:numId w:val="15"/>
        </w:numPr>
        <w:spacing w:line="276" w:lineRule="auto"/>
        <w:jc w:val="center"/>
        <w:rPr>
          <w:rFonts w:cs="Arial"/>
          <w:b/>
          <w:szCs w:val="20"/>
        </w:rPr>
      </w:pPr>
      <w:r w:rsidRPr="00A82EFE">
        <w:rPr>
          <w:rFonts w:cs="Arial"/>
          <w:b/>
          <w:szCs w:val="20"/>
        </w:rPr>
        <w:t>člen</w:t>
      </w:r>
    </w:p>
    <w:p w14:paraId="21456CE0" w14:textId="7117E46A" w:rsidR="0063146A" w:rsidRPr="007501DF" w:rsidRDefault="00DE1A83" w:rsidP="00420B0F">
      <w:pPr>
        <w:tabs>
          <w:tab w:val="left" w:pos="357"/>
        </w:tabs>
        <w:spacing w:line="240" w:lineRule="exact"/>
        <w:jc w:val="center"/>
        <w:rPr>
          <w:rFonts w:ascii="Arial" w:eastAsia="Calibri" w:hAnsi="Arial" w:cs="Arial"/>
          <w:color w:val="FF0000"/>
          <w:sz w:val="20"/>
          <w:szCs w:val="20"/>
          <w:lang w:eastAsia="en-US"/>
        </w:rPr>
      </w:pPr>
      <w:r w:rsidRPr="005A3B34">
        <w:rPr>
          <w:rFonts w:ascii="Arial" w:hAnsi="Arial" w:cs="Arial"/>
          <w:i/>
          <w:iCs/>
          <w:sz w:val="20"/>
          <w:szCs w:val="20"/>
        </w:rPr>
        <w:t xml:space="preserve">/izpolni se glede na jezik, doda se jezike po potrebi, ter glede na to ali ponudnik ponuja prevajanje s sodno overitvijo ali ne </w:t>
      </w:r>
      <w:r w:rsidRPr="005A3B34">
        <w:rPr>
          <w:rFonts w:ascii="Arial" w:hAnsi="Arial" w:cs="Arial"/>
          <w:sz w:val="20"/>
          <w:szCs w:val="20"/>
        </w:rPr>
        <w:t>/</w:t>
      </w:r>
      <w:r w:rsidRPr="005A3B34">
        <w:rPr>
          <w:rFonts w:ascii="Arial" w:hAnsi="Arial" w:cs="Arial"/>
          <w:sz w:val="20"/>
          <w:szCs w:val="20"/>
        </w:rPr>
        <w:tab/>
      </w:r>
      <w:r w:rsidRPr="007501DF">
        <w:rPr>
          <w:rFonts w:ascii="Arial" w:hAnsi="Arial" w:cs="Arial"/>
          <w:color w:val="FF0000"/>
          <w:sz w:val="20"/>
          <w:szCs w:val="20"/>
        </w:rPr>
        <w:br/>
      </w:r>
    </w:p>
    <w:p w14:paraId="6661B80D" w14:textId="2959F035" w:rsidR="00A13AC7" w:rsidRPr="002240FB" w:rsidRDefault="00A13AC7" w:rsidP="00420B0F">
      <w:pPr>
        <w:tabs>
          <w:tab w:val="left" w:pos="530"/>
        </w:tabs>
        <w:spacing w:line="240" w:lineRule="exact"/>
        <w:jc w:val="both"/>
        <w:rPr>
          <w:rFonts w:ascii="Arial" w:hAnsi="Arial" w:cs="Arial"/>
          <w:i/>
          <w:iCs/>
          <w:sz w:val="20"/>
          <w:szCs w:val="20"/>
        </w:rPr>
      </w:pPr>
      <w:r w:rsidRPr="005A3B34">
        <w:rPr>
          <w:rFonts w:ascii="Arial" w:hAnsi="Arial" w:cs="Arial"/>
          <w:sz w:val="20"/>
          <w:szCs w:val="20"/>
        </w:rPr>
        <w:t xml:space="preserve">Predmet okvirnega sporazuma je izvajanje </w:t>
      </w:r>
      <w:r w:rsidR="00C21731" w:rsidRPr="00CF4583">
        <w:rPr>
          <w:rFonts w:ascii="Arial" w:hAnsi="Arial" w:cs="Arial"/>
          <w:sz w:val="20"/>
          <w:szCs w:val="20"/>
        </w:rPr>
        <w:t>storitev</w:t>
      </w:r>
      <w:r w:rsidR="00C21731" w:rsidRPr="00CF4583">
        <w:rPr>
          <w:rFonts w:ascii="Arial" w:hAnsi="Arial"/>
          <w:sz w:val="20"/>
        </w:rPr>
        <w:t xml:space="preserve"> tolmačenja in prevajanja ter prevajanja s sodno overitvijo </w:t>
      </w:r>
      <w:r w:rsidRPr="00CF4583">
        <w:rPr>
          <w:rFonts w:ascii="Arial" w:hAnsi="Arial" w:cs="Arial"/>
          <w:sz w:val="20"/>
          <w:szCs w:val="20"/>
        </w:rPr>
        <w:t xml:space="preserve">za </w:t>
      </w:r>
      <w:r w:rsidR="009F2387" w:rsidRPr="00CF4583">
        <w:rPr>
          <w:rFonts w:ascii="Arial" w:hAnsi="Arial" w:cs="Arial"/>
          <w:sz w:val="20"/>
          <w:szCs w:val="20"/>
        </w:rPr>
        <w:t xml:space="preserve">sklop št. </w:t>
      </w:r>
      <w:r w:rsidR="009F2387" w:rsidRPr="00CF4583">
        <w:rPr>
          <w:rFonts w:ascii="Arial" w:hAnsi="Arial" w:cs="Arial"/>
          <w:sz w:val="20"/>
          <w:szCs w:val="20"/>
        </w:rPr>
        <w:softHyphen/>
      </w:r>
      <w:r w:rsidR="009F2387" w:rsidRPr="00CF4583">
        <w:rPr>
          <w:rFonts w:ascii="Arial" w:hAnsi="Arial" w:cs="Arial"/>
          <w:sz w:val="20"/>
          <w:szCs w:val="20"/>
        </w:rPr>
        <w:softHyphen/>
        <w:t xml:space="preserve">____ oz. </w:t>
      </w:r>
      <w:r w:rsidRPr="00CF4583">
        <w:rPr>
          <w:rFonts w:ascii="Arial" w:hAnsi="Arial" w:cs="Arial"/>
          <w:sz w:val="20"/>
          <w:szCs w:val="20"/>
        </w:rPr>
        <w:t xml:space="preserve">jezikovno kombinacijo </w:t>
      </w:r>
      <w:r w:rsidR="005D1DED" w:rsidRPr="00CF4583">
        <w:rPr>
          <w:rFonts w:ascii="Arial" w:hAnsi="Arial" w:cs="Arial"/>
          <w:sz w:val="20"/>
          <w:szCs w:val="20"/>
        </w:rPr>
        <w:t xml:space="preserve">iz </w:t>
      </w:r>
      <w:r w:rsidRPr="00CF4583">
        <w:rPr>
          <w:rFonts w:ascii="Arial" w:hAnsi="Arial" w:cs="Arial"/>
          <w:sz w:val="20"/>
        </w:rPr>
        <w:t>______</w:t>
      </w:r>
      <w:r w:rsidR="005D1DED" w:rsidRPr="00CF4583">
        <w:rPr>
          <w:rFonts w:ascii="Arial" w:hAnsi="Arial" w:cs="Arial"/>
          <w:sz w:val="20"/>
        </w:rPr>
        <w:t>__</w:t>
      </w:r>
      <w:r w:rsidRPr="00CF4583">
        <w:rPr>
          <w:rFonts w:ascii="Arial" w:hAnsi="Arial" w:cs="Arial"/>
          <w:sz w:val="20"/>
          <w:szCs w:val="20"/>
        </w:rPr>
        <w:t xml:space="preserve"> </w:t>
      </w:r>
      <w:r w:rsidR="005D1DED" w:rsidRPr="00CF4583">
        <w:rPr>
          <w:rFonts w:ascii="Arial" w:hAnsi="Arial" w:cs="Arial"/>
          <w:sz w:val="20"/>
          <w:szCs w:val="20"/>
        </w:rPr>
        <w:t xml:space="preserve">v </w:t>
      </w:r>
      <w:r w:rsidRPr="00CF4583">
        <w:rPr>
          <w:rFonts w:ascii="Arial" w:hAnsi="Arial" w:cs="Arial"/>
          <w:sz w:val="20"/>
          <w:szCs w:val="20"/>
        </w:rPr>
        <w:t>slovenski jezik in obratno.</w:t>
      </w:r>
      <w:r w:rsidR="009C70AB" w:rsidRPr="00CF4583">
        <w:rPr>
          <w:rFonts w:ascii="Arial" w:hAnsi="Arial" w:cs="Arial"/>
          <w:sz w:val="20"/>
          <w:szCs w:val="20"/>
        </w:rPr>
        <w:t xml:space="preserve"> </w:t>
      </w:r>
      <w:r w:rsidR="009C70AB" w:rsidRPr="00CF4583">
        <w:rPr>
          <w:rFonts w:ascii="Arial" w:hAnsi="Arial" w:cs="Arial"/>
          <w:i/>
          <w:iCs/>
          <w:sz w:val="20"/>
          <w:szCs w:val="20"/>
        </w:rPr>
        <w:t>/prilagoditi v primeru, če izvajalec ponuja več jezikovnih kombinacij</w:t>
      </w:r>
      <w:r w:rsidR="009C70AB" w:rsidRPr="002240FB">
        <w:rPr>
          <w:rFonts w:ascii="Arial" w:hAnsi="Arial" w:cs="Arial"/>
          <w:i/>
          <w:iCs/>
          <w:sz w:val="20"/>
          <w:szCs w:val="20"/>
        </w:rPr>
        <w:t>/</w:t>
      </w:r>
    </w:p>
    <w:p w14:paraId="4DC614FC" w14:textId="431FDCF7" w:rsidR="009C70AB" w:rsidRPr="002240FB" w:rsidRDefault="009C70AB" w:rsidP="00420B0F">
      <w:pPr>
        <w:tabs>
          <w:tab w:val="left" w:pos="530"/>
        </w:tabs>
        <w:spacing w:line="240" w:lineRule="exact"/>
        <w:jc w:val="both"/>
        <w:rPr>
          <w:rFonts w:ascii="Arial" w:hAnsi="Arial" w:cs="Arial"/>
          <w:sz w:val="20"/>
          <w:szCs w:val="20"/>
        </w:rPr>
      </w:pPr>
    </w:p>
    <w:p w14:paraId="41667E50" w14:textId="5D5A3A52" w:rsidR="005D1DED" w:rsidRDefault="005D1DED" w:rsidP="00420B0F">
      <w:pPr>
        <w:tabs>
          <w:tab w:val="left" w:pos="530"/>
        </w:tabs>
        <w:spacing w:line="240" w:lineRule="exact"/>
        <w:rPr>
          <w:rFonts w:ascii="Arial" w:hAnsi="Arial" w:cs="Arial"/>
          <w:i/>
          <w:iCs/>
          <w:sz w:val="20"/>
          <w:szCs w:val="20"/>
        </w:rPr>
      </w:pPr>
      <w:r w:rsidRPr="002240FB">
        <w:rPr>
          <w:rFonts w:ascii="Arial" w:hAnsi="Arial" w:cs="Arial"/>
          <w:i/>
          <w:iCs/>
          <w:sz w:val="20"/>
          <w:szCs w:val="20"/>
        </w:rPr>
        <w:t>Izvajalec zagotavlja</w:t>
      </w:r>
      <w:r w:rsidR="00B214B5">
        <w:rPr>
          <w:rFonts w:ascii="Arial" w:hAnsi="Arial" w:cs="Arial"/>
          <w:i/>
          <w:iCs/>
          <w:sz w:val="20"/>
          <w:szCs w:val="20"/>
        </w:rPr>
        <w:t xml:space="preserve"> tudi</w:t>
      </w:r>
      <w:r w:rsidRPr="002240FB">
        <w:rPr>
          <w:rFonts w:ascii="Arial" w:hAnsi="Arial" w:cs="Arial"/>
          <w:i/>
          <w:iCs/>
          <w:sz w:val="20"/>
          <w:szCs w:val="20"/>
        </w:rPr>
        <w:t xml:space="preserve"> storitve prevajanja s sodno overitvijo</w:t>
      </w:r>
      <w:r w:rsidR="007738D9" w:rsidRPr="002240FB">
        <w:rPr>
          <w:rFonts w:ascii="Arial" w:hAnsi="Arial" w:cs="Arial"/>
          <w:i/>
          <w:iCs/>
          <w:sz w:val="20"/>
          <w:szCs w:val="20"/>
        </w:rPr>
        <w:t xml:space="preserve"> za sklop št. </w:t>
      </w:r>
      <w:r w:rsidR="007738D9" w:rsidRPr="002240FB">
        <w:rPr>
          <w:rFonts w:ascii="Arial" w:hAnsi="Arial" w:cs="Arial"/>
          <w:i/>
          <w:iCs/>
          <w:sz w:val="20"/>
          <w:szCs w:val="20"/>
        </w:rPr>
        <w:softHyphen/>
      </w:r>
      <w:r w:rsidR="007738D9" w:rsidRPr="002240FB">
        <w:rPr>
          <w:rFonts w:ascii="Arial" w:hAnsi="Arial" w:cs="Arial"/>
          <w:i/>
          <w:iCs/>
          <w:sz w:val="20"/>
          <w:szCs w:val="20"/>
        </w:rPr>
        <w:softHyphen/>
        <w:t xml:space="preserve">____ oz. jezikovno kombinacijo iz </w:t>
      </w:r>
      <w:r w:rsidR="007738D9" w:rsidRPr="002240FB">
        <w:rPr>
          <w:rFonts w:ascii="Arial" w:hAnsi="Arial" w:cs="Arial"/>
          <w:i/>
          <w:iCs/>
          <w:sz w:val="20"/>
        </w:rPr>
        <w:t>________</w:t>
      </w:r>
      <w:r w:rsidR="007738D9" w:rsidRPr="002240FB">
        <w:rPr>
          <w:rFonts w:ascii="Arial" w:hAnsi="Arial" w:cs="Arial"/>
          <w:i/>
          <w:iCs/>
          <w:sz w:val="20"/>
          <w:szCs w:val="20"/>
        </w:rPr>
        <w:t xml:space="preserve"> v slovenski jezik in obratno</w:t>
      </w:r>
      <w:r w:rsidRPr="002240FB">
        <w:rPr>
          <w:rFonts w:ascii="Arial" w:hAnsi="Arial" w:cs="Arial"/>
          <w:i/>
          <w:iCs/>
          <w:sz w:val="20"/>
          <w:szCs w:val="20"/>
        </w:rPr>
        <w:t>.</w:t>
      </w:r>
      <w:r w:rsidR="009C70AB" w:rsidRPr="002240FB">
        <w:rPr>
          <w:rFonts w:ascii="Arial" w:hAnsi="Arial" w:cs="Arial"/>
          <w:i/>
          <w:iCs/>
          <w:sz w:val="20"/>
          <w:szCs w:val="20"/>
        </w:rPr>
        <w:t xml:space="preserve"> /upoštevati v primeru, </w:t>
      </w:r>
      <w:r w:rsidR="007738D9" w:rsidRPr="002240FB">
        <w:rPr>
          <w:rFonts w:ascii="Arial" w:hAnsi="Arial" w:cs="Arial"/>
          <w:i/>
          <w:iCs/>
          <w:sz w:val="20"/>
          <w:szCs w:val="20"/>
        </w:rPr>
        <w:t>če</w:t>
      </w:r>
      <w:r w:rsidR="009C70AB" w:rsidRPr="002240FB">
        <w:rPr>
          <w:rFonts w:ascii="Arial" w:hAnsi="Arial" w:cs="Arial"/>
          <w:i/>
          <w:iCs/>
          <w:sz w:val="20"/>
          <w:szCs w:val="20"/>
        </w:rPr>
        <w:t xml:space="preserve"> izvajalec to storitev zagotavlja/</w:t>
      </w:r>
    </w:p>
    <w:p w14:paraId="32D7E1CF" w14:textId="4F5F65B9" w:rsidR="00C16588" w:rsidRDefault="00C16588" w:rsidP="00420B0F">
      <w:pPr>
        <w:tabs>
          <w:tab w:val="left" w:pos="530"/>
        </w:tabs>
        <w:spacing w:line="240" w:lineRule="exact"/>
        <w:rPr>
          <w:rFonts w:ascii="Arial" w:hAnsi="Arial" w:cs="Arial"/>
          <w:i/>
          <w:iCs/>
          <w:sz w:val="20"/>
          <w:szCs w:val="20"/>
        </w:rPr>
      </w:pPr>
    </w:p>
    <w:p w14:paraId="19CE453F" w14:textId="0F232B04" w:rsidR="00C16588" w:rsidRPr="002240FB" w:rsidRDefault="00C16588" w:rsidP="00420B0F">
      <w:pPr>
        <w:tabs>
          <w:tab w:val="left" w:pos="530"/>
        </w:tabs>
        <w:spacing w:line="240" w:lineRule="exact"/>
        <w:rPr>
          <w:rFonts w:ascii="Arial" w:hAnsi="Arial" w:cs="Arial"/>
          <w:i/>
          <w:iCs/>
          <w:sz w:val="20"/>
          <w:szCs w:val="20"/>
        </w:rPr>
      </w:pPr>
      <w:r>
        <w:rPr>
          <w:rFonts w:ascii="Arial" w:hAnsi="Arial" w:cs="Arial"/>
          <w:i/>
          <w:iCs/>
          <w:sz w:val="20"/>
          <w:szCs w:val="20"/>
        </w:rPr>
        <w:t>Izvajalec storitev prevajanja s sodno overitvijo za sklop št. ______ ne zagotavlja./upoštevati v primeru, če izvajalec te storitve ne zagotavlja/</w:t>
      </w:r>
    </w:p>
    <w:p w14:paraId="4279EE96" w14:textId="240B67BD" w:rsidR="00A13AC7" w:rsidRPr="002240FB" w:rsidRDefault="00A13AC7" w:rsidP="00EA4CDC">
      <w:pPr>
        <w:tabs>
          <w:tab w:val="left" w:pos="530"/>
        </w:tabs>
        <w:spacing w:line="240" w:lineRule="exact"/>
        <w:jc w:val="both"/>
        <w:rPr>
          <w:rFonts w:ascii="Arial" w:hAnsi="Arial" w:cs="Arial"/>
          <w:sz w:val="20"/>
          <w:szCs w:val="20"/>
        </w:rPr>
      </w:pPr>
      <w:r w:rsidRPr="002240FB">
        <w:rPr>
          <w:rFonts w:ascii="Arial" w:hAnsi="Arial" w:cs="Arial"/>
          <w:sz w:val="20"/>
          <w:szCs w:val="20"/>
        </w:rPr>
        <w:br/>
        <w:t xml:space="preserve">Izvajalec bo tolmačil in prevajal </w:t>
      </w:r>
      <w:r w:rsidR="005D1DED" w:rsidRPr="002240FB">
        <w:rPr>
          <w:rFonts w:ascii="Arial" w:hAnsi="Arial" w:cs="Arial"/>
          <w:sz w:val="20"/>
          <w:szCs w:val="20"/>
        </w:rPr>
        <w:t xml:space="preserve">v postopkih </w:t>
      </w:r>
      <w:r w:rsidR="002B1D56" w:rsidRPr="00CF4583">
        <w:rPr>
          <w:rFonts w:ascii="Arial" w:hAnsi="Arial" w:cs="Arial"/>
          <w:sz w:val="20"/>
          <w:szCs w:val="20"/>
        </w:rPr>
        <w:t xml:space="preserve">v skladu z </w:t>
      </w:r>
      <w:r w:rsidR="00C16588" w:rsidRPr="00CF4583">
        <w:rPr>
          <w:rFonts w:ascii="Arial" w:hAnsi="Arial"/>
          <w:sz w:val="20"/>
        </w:rPr>
        <w:t>Zakona</w:t>
      </w:r>
      <w:r w:rsidR="00C16588" w:rsidRPr="00C07C97">
        <w:rPr>
          <w:rFonts w:ascii="Arial" w:hAnsi="Arial"/>
          <w:sz w:val="20"/>
        </w:rPr>
        <w:t xml:space="preserve"> o mednarodni zaščiti (ZMZ</w:t>
      </w:r>
      <w:r w:rsidR="00C16588">
        <w:rPr>
          <w:rFonts w:ascii="Arial" w:hAnsi="Arial"/>
          <w:sz w:val="20"/>
        </w:rPr>
        <w:t>-1</w:t>
      </w:r>
      <w:r w:rsidR="00C16588" w:rsidRPr="00C07C97">
        <w:rPr>
          <w:rFonts w:ascii="Arial" w:hAnsi="Arial"/>
          <w:sz w:val="20"/>
        </w:rPr>
        <w:t>), Zakon</w:t>
      </w:r>
      <w:r w:rsidR="00C16588">
        <w:rPr>
          <w:rFonts w:ascii="Arial" w:hAnsi="Arial"/>
          <w:sz w:val="20"/>
        </w:rPr>
        <w:t>om</w:t>
      </w:r>
      <w:r w:rsidR="00C16588" w:rsidRPr="00C07C97">
        <w:rPr>
          <w:rFonts w:ascii="Arial" w:hAnsi="Arial"/>
          <w:sz w:val="20"/>
        </w:rPr>
        <w:t xml:space="preserve"> o začasni zaščiti razseljenih oseb (ZZZRO), Zakon</w:t>
      </w:r>
      <w:r w:rsidR="00C16588">
        <w:rPr>
          <w:rFonts w:ascii="Arial" w:hAnsi="Arial"/>
          <w:sz w:val="20"/>
        </w:rPr>
        <w:t>om</w:t>
      </w:r>
      <w:r w:rsidR="00C16588" w:rsidRPr="00C07C97">
        <w:rPr>
          <w:rFonts w:ascii="Arial" w:hAnsi="Arial"/>
          <w:sz w:val="20"/>
        </w:rPr>
        <w:t xml:space="preserve"> o tujcih (ZTuj) in Uredb</w:t>
      </w:r>
      <w:r w:rsidR="00C16588">
        <w:rPr>
          <w:rFonts w:ascii="Arial" w:hAnsi="Arial"/>
          <w:sz w:val="20"/>
        </w:rPr>
        <w:t>o</w:t>
      </w:r>
      <w:r w:rsidR="00C16588" w:rsidRPr="00C07C97">
        <w:rPr>
          <w:rFonts w:ascii="Arial" w:hAnsi="Arial"/>
          <w:sz w:val="20"/>
        </w:rPr>
        <w:t xml:space="preserve"> o načinu zagotavljanja ustrezne nastanitve, oskrbe in obravnave mladoletnikov brez spremstva (Uradni list RS, št. 106/23</w:t>
      </w:r>
      <w:r w:rsidR="001C76F1">
        <w:rPr>
          <w:rFonts w:ascii="Arial" w:hAnsi="Arial"/>
          <w:sz w:val="20"/>
        </w:rPr>
        <w:t xml:space="preserve"> in 8/24</w:t>
      </w:r>
      <w:r w:rsidR="00C16588" w:rsidRPr="001C76F1">
        <w:rPr>
          <w:rFonts w:ascii="Arial" w:hAnsi="Arial"/>
          <w:sz w:val="20"/>
        </w:rPr>
        <w:t>)</w:t>
      </w:r>
      <w:r w:rsidR="00C16588" w:rsidRPr="001C76F1" w:rsidDel="00C16588">
        <w:rPr>
          <w:rFonts w:ascii="Arial" w:hAnsi="Arial" w:cs="Arial"/>
          <w:sz w:val="20"/>
          <w:szCs w:val="20"/>
        </w:rPr>
        <w:t xml:space="preserve"> </w:t>
      </w:r>
      <w:r w:rsidR="005D1DED" w:rsidRPr="001C76F1">
        <w:rPr>
          <w:rFonts w:ascii="Arial" w:hAnsi="Arial" w:cs="Arial"/>
          <w:sz w:val="20"/>
          <w:szCs w:val="20"/>
        </w:rPr>
        <w:t>(informiranje</w:t>
      </w:r>
      <w:r w:rsidR="005D1DED" w:rsidRPr="002240FB">
        <w:rPr>
          <w:rFonts w:ascii="Arial" w:hAnsi="Arial" w:cs="Arial"/>
          <w:sz w:val="20"/>
          <w:szCs w:val="20"/>
        </w:rPr>
        <w:t>, predpisi, navodila, napotila, osebni razgovori v zvezi s socialnim delom in integracijo v družbo, tolmačenje pri zdravniku, priloge k odločbam ipd.</w:t>
      </w:r>
      <w:r w:rsidR="005E136C" w:rsidRPr="002240FB">
        <w:rPr>
          <w:rFonts w:ascii="Arial" w:hAnsi="Arial" w:cs="Arial"/>
          <w:sz w:val="20"/>
          <w:szCs w:val="20"/>
        </w:rPr>
        <w:t>).</w:t>
      </w:r>
    </w:p>
    <w:p w14:paraId="4D0F83A4" w14:textId="77777777" w:rsidR="0063146A" w:rsidRPr="007501DF" w:rsidRDefault="0063146A" w:rsidP="00420B0F">
      <w:pPr>
        <w:spacing w:line="240" w:lineRule="exact"/>
        <w:ind w:right="-1"/>
        <w:jc w:val="both"/>
        <w:rPr>
          <w:rFonts w:ascii="Arial" w:hAnsi="Arial" w:cs="Arial"/>
          <w:color w:val="FF0000"/>
          <w:sz w:val="20"/>
          <w:szCs w:val="20"/>
        </w:rPr>
      </w:pPr>
    </w:p>
    <w:p w14:paraId="0F0545F1" w14:textId="77777777" w:rsidR="00203E73" w:rsidRPr="005A3B34" w:rsidRDefault="00203E73" w:rsidP="00420B0F">
      <w:pPr>
        <w:spacing w:line="240" w:lineRule="exact"/>
        <w:jc w:val="both"/>
        <w:rPr>
          <w:rFonts w:ascii="Arial" w:hAnsi="Arial" w:cs="Arial"/>
          <w:sz w:val="20"/>
          <w:szCs w:val="20"/>
        </w:rPr>
      </w:pPr>
      <w:r w:rsidRPr="005A3B34">
        <w:rPr>
          <w:rFonts w:ascii="Arial" w:hAnsi="Arial" w:cs="Arial"/>
          <w:sz w:val="20"/>
          <w:szCs w:val="20"/>
        </w:rPr>
        <w:t>Storitve se bodo izvajale v skladu z dejanskimi potrebami. Naročnik se ne zavezuje, da bo naročil določeno količino storitev, saj je zanj v trenutku sklepanja okvirnega sporazuma objektivno neugotovljiva.</w:t>
      </w:r>
    </w:p>
    <w:p w14:paraId="35C178CA" w14:textId="77777777" w:rsidR="00B367AE" w:rsidRPr="007501DF" w:rsidRDefault="00B367AE" w:rsidP="00420B0F">
      <w:pPr>
        <w:tabs>
          <w:tab w:val="left" w:pos="357"/>
        </w:tabs>
        <w:spacing w:line="240" w:lineRule="exact"/>
        <w:rPr>
          <w:rFonts w:ascii="Arial" w:eastAsia="Calibri" w:hAnsi="Arial" w:cs="Arial"/>
          <w:b/>
          <w:color w:val="FF0000"/>
          <w:sz w:val="20"/>
          <w:szCs w:val="20"/>
          <w:lang w:val="pl-PL" w:eastAsia="en-US"/>
        </w:rPr>
      </w:pPr>
    </w:p>
    <w:p w14:paraId="6916BD18" w14:textId="05660459" w:rsidR="00A13AC7" w:rsidRPr="005A3B34" w:rsidRDefault="00A13AC7" w:rsidP="00420B0F">
      <w:pPr>
        <w:tabs>
          <w:tab w:val="left" w:pos="357"/>
        </w:tabs>
        <w:spacing w:line="240" w:lineRule="exact"/>
        <w:rPr>
          <w:rFonts w:ascii="Arial" w:eastAsia="Calibri" w:hAnsi="Arial" w:cs="Arial"/>
          <w:b/>
          <w:sz w:val="20"/>
          <w:szCs w:val="20"/>
          <w:lang w:val="pl-PL" w:eastAsia="en-US"/>
        </w:rPr>
      </w:pPr>
      <w:r w:rsidRPr="005A3B34">
        <w:rPr>
          <w:rFonts w:ascii="Arial" w:eastAsia="Calibri" w:hAnsi="Arial" w:cs="Arial"/>
          <w:b/>
          <w:sz w:val="20"/>
          <w:szCs w:val="20"/>
          <w:lang w:val="pl-PL" w:eastAsia="en-US"/>
        </w:rPr>
        <w:t xml:space="preserve">Vrednost </w:t>
      </w:r>
      <w:r w:rsidR="00A76A71" w:rsidRPr="005A3B34">
        <w:rPr>
          <w:rFonts w:ascii="Arial" w:eastAsia="Calibri" w:hAnsi="Arial" w:cs="Arial"/>
          <w:b/>
          <w:sz w:val="20"/>
          <w:szCs w:val="20"/>
          <w:lang w:val="pl-PL" w:eastAsia="en-US"/>
        </w:rPr>
        <w:t>okvirnega sporazma</w:t>
      </w:r>
      <w:r w:rsidRPr="005A3B34">
        <w:rPr>
          <w:rFonts w:ascii="Arial" w:eastAsia="Calibri" w:hAnsi="Arial" w:cs="Arial"/>
          <w:b/>
          <w:sz w:val="20"/>
          <w:szCs w:val="20"/>
          <w:lang w:val="pl-PL" w:eastAsia="en-US"/>
        </w:rPr>
        <w:t xml:space="preserve"> in cena storitve</w:t>
      </w:r>
    </w:p>
    <w:p w14:paraId="6D65463D" w14:textId="6D927D1F" w:rsidR="0063146A" w:rsidRPr="005A3B34" w:rsidRDefault="0063146A" w:rsidP="00A82EFE">
      <w:pPr>
        <w:pStyle w:val="Odstavekseznama"/>
        <w:numPr>
          <w:ilvl w:val="0"/>
          <w:numId w:val="15"/>
        </w:numPr>
        <w:spacing w:line="276" w:lineRule="auto"/>
        <w:jc w:val="center"/>
        <w:rPr>
          <w:rFonts w:eastAsia="Calibri" w:cs="Arial"/>
          <w:b/>
          <w:szCs w:val="20"/>
          <w:lang w:val="pl-PL"/>
        </w:rPr>
      </w:pPr>
      <w:r w:rsidRPr="00A82EFE">
        <w:rPr>
          <w:rFonts w:cs="Arial"/>
          <w:b/>
          <w:szCs w:val="20"/>
        </w:rPr>
        <w:t>člen</w:t>
      </w:r>
    </w:p>
    <w:p w14:paraId="614482C7" w14:textId="77777777" w:rsidR="0063146A" w:rsidRPr="005A3B34" w:rsidRDefault="0063146A" w:rsidP="00420B0F">
      <w:pPr>
        <w:tabs>
          <w:tab w:val="left" w:pos="357"/>
        </w:tabs>
        <w:spacing w:line="240" w:lineRule="exact"/>
        <w:jc w:val="center"/>
        <w:rPr>
          <w:rFonts w:ascii="Arial" w:eastAsia="Calibri" w:hAnsi="Arial" w:cs="Arial"/>
          <w:sz w:val="20"/>
          <w:szCs w:val="20"/>
          <w:lang w:val="pl-PL" w:eastAsia="en-US"/>
        </w:rPr>
      </w:pPr>
    </w:p>
    <w:p w14:paraId="1D1FAC4E" w14:textId="6321E92D" w:rsidR="005A3B34" w:rsidRPr="005A3B34" w:rsidRDefault="005A3B34" w:rsidP="009C70AB">
      <w:pPr>
        <w:spacing w:line="276" w:lineRule="auto"/>
        <w:jc w:val="both"/>
        <w:rPr>
          <w:rFonts w:ascii="Arial" w:hAnsi="Arial" w:cs="Arial"/>
          <w:sz w:val="20"/>
          <w:szCs w:val="20"/>
        </w:rPr>
      </w:pPr>
    </w:p>
    <w:p w14:paraId="26FB5012" w14:textId="0A239F0B" w:rsidR="005A3B34" w:rsidRDefault="005A3B34" w:rsidP="009C70AB">
      <w:pPr>
        <w:spacing w:line="276" w:lineRule="auto"/>
        <w:jc w:val="both"/>
        <w:rPr>
          <w:rFonts w:ascii="Arial" w:hAnsi="Arial" w:cs="Arial"/>
          <w:sz w:val="20"/>
          <w:szCs w:val="20"/>
        </w:rPr>
      </w:pPr>
      <w:r w:rsidRPr="005A3B34">
        <w:rPr>
          <w:rFonts w:ascii="Arial" w:hAnsi="Arial" w:cs="Arial"/>
          <w:sz w:val="20"/>
          <w:szCs w:val="20"/>
        </w:rPr>
        <w:t>Okvirna vrednost okvirnega sporazuma za sklop _________ znaša ______________ EUR (bruto oz. z vsemi prispevki</w:t>
      </w:r>
      <w:r w:rsidRPr="002240FB">
        <w:rPr>
          <w:rFonts w:ascii="Arial" w:hAnsi="Arial" w:cs="Arial"/>
          <w:i/>
          <w:iCs/>
          <w:sz w:val="20"/>
          <w:szCs w:val="20"/>
        </w:rPr>
        <w:t>)</w:t>
      </w:r>
      <w:r w:rsidR="002240FB" w:rsidRPr="002240FB">
        <w:rPr>
          <w:rFonts w:ascii="Arial" w:hAnsi="Arial" w:cs="Arial"/>
          <w:i/>
          <w:iCs/>
          <w:sz w:val="20"/>
          <w:szCs w:val="20"/>
        </w:rPr>
        <w:t xml:space="preserve"> /navesti za vse sklop, za katere se sklepa; v tem primeru se odstavek kopira/.</w:t>
      </w:r>
    </w:p>
    <w:p w14:paraId="05783EEC" w14:textId="0C5E47BE" w:rsidR="002240FB" w:rsidRDefault="002240FB" w:rsidP="009C70AB">
      <w:pPr>
        <w:spacing w:line="276" w:lineRule="auto"/>
        <w:jc w:val="both"/>
        <w:rPr>
          <w:rFonts w:ascii="Arial" w:hAnsi="Arial" w:cs="Arial"/>
          <w:sz w:val="20"/>
          <w:szCs w:val="20"/>
        </w:rPr>
      </w:pPr>
    </w:p>
    <w:p w14:paraId="440BD0D3" w14:textId="081A696B" w:rsidR="00192E61" w:rsidRPr="007109BC" w:rsidRDefault="00192E61" w:rsidP="009E7ACE">
      <w:pPr>
        <w:spacing w:line="240" w:lineRule="exact"/>
        <w:jc w:val="both"/>
        <w:rPr>
          <w:rFonts w:ascii="Arial" w:hAnsi="Arial" w:cs="Arial"/>
          <w:sz w:val="20"/>
          <w:szCs w:val="20"/>
        </w:rPr>
      </w:pPr>
      <w:r w:rsidRPr="007109BC">
        <w:rPr>
          <w:rFonts w:ascii="Arial" w:hAnsi="Arial" w:cs="Arial"/>
          <w:sz w:val="20"/>
          <w:szCs w:val="20"/>
        </w:rPr>
        <w:t>Predmetno javno naročilo se financira iz sredstev Sklada za azil, migracije in vključevanje (AMIF)  v višini 75% upravičenih stroškov in proračuna Republike Slovenije v višini 25</w:t>
      </w:r>
      <w:r w:rsidR="00A65239" w:rsidRPr="007109BC">
        <w:rPr>
          <w:rFonts w:ascii="Arial" w:hAnsi="Arial" w:cs="Arial"/>
          <w:sz w:val="20"/>
          <w:szCs w:val="20"/>
        </w:rPr>
        <w:t>%</w:t>
      </w:r>
      <w:r w:rsidRPr="007109BC">
        <w:rPr>
          <w:rFonts w:ascii="Arial" w:hAnsi="Arial" w:cs="Arial"/>
          <w:sz w:val="20"/>
          <w:szCs w:val="20"/>
        </w:rPr>
        <w:t xml:space="preserve"> upravičenih stroškov.</w:t>
      </w:r>
      <w:r w:rsidR="007109BC" w:rsidRPr="007109BC">
        <w:rPr>
          <w:rFonts w:ascii="Arial" w:hAnsi="Arial" w:cs="Arial"/>
          <w:sz w:val="20"/>
          <w:szCs w:val="20"/>
        </w:rPr>
        <w:t xml:space="preserve"> V okviru operacij, ki so navedene v 1.členu tega okvirnega sporazuma. </w:t>
      </w:r>
    </w:p>
    <w:p w14:paraId="657F425C" w14:textId="77777777" w:rsidR="009E7ACE" w:rsidRPr="009E7ACE" w:rsidRDefault="009E7ACE" w:rsidP="009E7ACE">
      <w:pPr>
        <w:spacing w:line="240" w:lineRule="exact"/>
        <w:jc w:val="both"/>
        <w:rPr>
          <w:rFonts w:ascii="Arial" w:hAnsi="Arial" w:cs="Arial"/>
          <w:sz w:val="20"/>
          <w:szCs w:val="20"/>
          <w:highlight w:val="yellow"/>
          <w:lang w:eastAsia="en-US"/>
        </w:rPr>
      </w:pPr>
    </w:p>
    <w:p w14:paraId="580E9D87" w14:textId="69AF9830" w:rsidR="00A13AC7" w:rsidRPr="005A3B34" w:rsidRDefault="00A13AC7" w:rsidP="00420B0F">
      <w:pPr>
        <w:spacing w:line="240" w:lineRule="exact"/>
        <w:jc w:val="both"/>
        <w:rPr>
          <w:rFonts w:ascii="Arial" w:hAnsi="Arial" w:cs="Arial"/>
          <w:sz w:val="20"/>
          <w:szCs w:val="20"/>
        </w:rPr>
      </w:pPr>
      <w:r w:rsidRPr="005A3B34">
        <w:rPr>
          <w:rFonts w:ascii="Arial" w:hAnsi="Arial" w:cs="Arial"/>
          <w:sz w:val="20"/>
          <w:szCs w:val="20"/>
        </w:rPr>
        <w:t xml:space="preserve">Končna višina izplačanega zneska izvajalcu je odvisna od števila opravljenih ur v času trajanja </w:t>
      </w:r>
      <w:r w:rsidR="007C2826" w:rsidRPr="005A3B34">
        <w:rPr>
          <w:rFonts w:ascii="Arial" w:hAnsi="Arial" w:cs="Arial"/>
          <w:sz w:val="20"/>
          <w:szCs w:val="20"/>
        </w:rPr>
        <w:t>okvirnega sporazuma</w:t>
      </w:r>
      <w:r w:rsidRPr="005A3B34">
        <w:rPr>
          <w:rFonts w:ascii="Arial" w:hAnsi="Arial" w:cs="Arial"/>
          <w:sz w:val="20"/>
          <w:szCs w:val="20"/>
        </w:rPr>
        <w:t>.</w:t>
      </w:r>
    </w:p>
    <w:p w14:paraId="43BE2A3F" w14:textId="77777777" w:rsidR="00A13AC7" w:rsidRPr="005A3B34" w:rsidRDefault="00A13AC7" w:rsidP="00420B0F">
      <w:pPr>
        <w:spacing w:line="240" w:lineRule="exact"/>
        <w:jc w:val="both"/>
        <w:rPr>
          <w:rFonts w:ascii="Arial" w:eastAsia="Calibri" w:hAnsi="Arial" w:cs="Arial"/>
          <w:sz w:val="20"/>
          <w:szCs w:val="20"/>
          <w:lang w:eastAsia="en-US"/>
        </w:rPr>
      </w:pPr>
    </w:p>
    <w:p w14:paraId="7167836F" w14:textId="0567CFA6" w:rsidR="00A13AC7" w:rsidRPr="002240FB" w:rsidRDefault="008E1E47" w:rsidP="005A3B34">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Storitve se obračunavajo glede na c</w:t>
      </w:r>
      <w:r w:rsidR="00A13AC7" w:rsidRPr="00FD6A16">
        <w:rPr>
          <w:rFonts w:ascii="Arial" w:eastAsia="Calibri" w:hAnsi="Arial" w:cs="Arial"/>
          <w:sz w:val="20"/>
          <w:szCs w:val="20"/>
          <w:lang w:eastAsia="en-US"/>
        </w:rPr>
        <w:t>ene storitev iz ponudbenega predračuna, ki je priloga in sestavni del te</w:t>
      </w:r>
      <w:r w:rsidR="00AF442D">
        <w:rPr>
          <w:rFonts w:ascii="Arial" w:eastAsia="Calibri" w:hAnsi="Arial" w:cs="Arial"/>
          <w:sz w:val="20"/>
          <w:szCs w:val="20"/>
          <w:lang w:eastAsia="en-US"/>
        </w:rPr>
        <w:t>ga okvirnega sporazuma</w:t>
      </w:r>
      <w:r w:rsidR="00A13AC7" w:rsidRPr="00FD6A16">
        <w:rPr>
          <w:rFonts w:ascii="Arial" w:eastAsia="Calibri" w:hAnsi="Arial" w:cs="Arial"/>
          <w:sz w:val="20"/>
          <w:szCs w:val="20"/>
          <w:lang w:eastAsia="en-US"/>
        </w:rPr>
        <w:t xml:space="preserve"> pogodbe</w:t>
      </w:r>
      <w:r>
        <w:rPr>
          <w:rFonts w:ascii="Arial" w:eastAsia="Calibri" w:hAnsi="Arial" w:cs="Arial"/>
          <w:sz w:val="20"/>
          <w:szCs w:val="20"/>
          <w:lang w:eastAsia="en-US"/>
        </w:rPr>
        <w:t>. Te cene</w:t>
      </w:r>
      <w:r w:rsidR="00A13AC7" w:rsidRPr="00FD6A16">
        <w:rPr>
          <w:rFonts w:ascii="Arial" w:eastAsia="Calibri" w:hAnsi="Arial" w:cs="Arial"/>
          <w:sz w:val="20"/>
          <w:szCs w:val="20"/>
          <w:lang w:eastAsia="en-US"/>
        </w:rPr>
        <w:t xml:space="preserve"> so fiksne in se ne spreminjajo v obdobju </w:t>
      </w:r>
      <w:r w:rsidR="00824FD9" w:rsidRPr="00FD6A16">
        <w:rPr>
          <w:rFonts w:ascii="Arial" w:eastAsia="Calibri" w:hAnsi="Arial"/>
          <w:sz w:val="20"/>
          <w:szCs w:val="20"/>
          <w:lang w:eastAsia="en-US"/>
        </w:rPr>
        <w:t>veljavnosti okvirnega sporazuma</w:t>
      </w:r>
      <w:r w:rsidR="00A13AC7" w:rsidRPr="00FD6A16">
        <w:rPr>
          <w:rFonts w:ascii="Arial" w:eastAsia="Calibri" w:hAnsi="Arial" w:cs="Arial"/>
          <w:sz w:val="20"/>
          <w:szCs w:val="20"/>
          <w:lang w:eastAsia="en-US"/>
        </w:rPr>
        <w:t>.</w:t>
      </w:r>
      <w:r w:rsidR="00A13AC7" w:rsidRPr="002240FB">
        <w:rPr>
          <w:rFonts w:ascii="Arial" w:eastAsia="Calibri" w:hAnsi="Arial" w:cs="Arial"/>
          <w:sz w:val="20"/>
          <w:szCs w:val="20"/>
          <w:lang w:eastAsia="en-US"/>
        </w:rPr>
        <w:t xml:space="preserve"> </w:t>
      </w:r>
    </w:p>
    <w:p w14:paraId="34B71130" w14:textId="77777777" w:rsidR="005A3B34" w:rsidRPr="007501DF" w:rsidRDefault="005A3B34" w:rsidP="00420B0F">
      <w:pPr>
        <w:spacing w:line="240" w:lineRule="exact"/>
        <w:jc w:val="both"/>
        <w:rPr>
          <w:rFonts w:ascii="Arial" w:eastAsia="Calibri" w:hAnsi="Arial" w:cs="Arial"/>
          <w:color w:val="FF0000"/>
          <w:sz w:val="20"/>
          <w:szCs w:val="20"/>
          <w:lang w:eastAsia="en-US"/>
        </w:rPr>
      </w:pPr>
    </w:p>
    <w:p w14:paraId="09B212A0" w14:textId="1EBE7820" w:rsidR="00A13AC7" w:rsidRPr="002240FB" w:rsidRDefault="00A13AC7" w:rsidP="00420B0F">
      <w:pPr>
        <w:spacing w:line="240" w:lineRule="exact"/>
        <w:jc w:val="both"/>
        <w:rPr>
          <w:rFonts w:ascii="Arial" w:hAnsi="Arial" w:cs="Arial"/>
          <w:sz w:val="20"/>
          <w:szCs w:val="20"/>
        </w:rPr>
      </w:pPr>
      <w:r w:rsidRPr="002240FB">
        <w:rPr>
          <w:rFonts w:ascii="Arial" w:eastAsia="Calibri" w:hAnsi="Arial" w:cs="Arial"/>
          <w:sz w:val="20"/>
          <w:szCs w:val="20"/>
          <w:lang w:val="pt-BR" w:eastAsia="en-US"/>
        </w:rPr>
        <w:t>Cene storitev vključujejo vse elemente, iz katerih so sestavljene in pokrivajo vse stroške, ki jih bo imel avtor v zvezi z realizacijo nar</w:t>
      </w:r>
      <w:r w:rsidRPr="007109BC">
        <w:rPr>
          <w:rFonts w:ascii="Arial" w:eastAsia="Calibri" w:hAnsi="Arial" w:cs="Arial"/>
          <w:sz w:val="20"/>
          <w:szCs w:val="20"/>
          <w:lang w:val="pt-BR" w:eastAsia="en-US"/>
        </w:rPr>
        <w:t>očila (</w:t>
      </w:r>
      <w:r w:rsidRPr="007109BC">
        <w:rPr>
          <w:rFonts w:ascii="Arial" w:hAnsi="Arial" w:cs="Arial"/>
          <w:sz w:val="20"/>
          <w:szCs w:val="20"/>
        </w:rPr>
        <w:t xml:space="preserve">cena prevajanja, tolmačenja, režijski stroški, potni stroški do </w:t>
      </w:r>
      <w:r w:rsidR="007109BC" w:rsidRPr="007109BC">
        <w:rPr>
          <w:rFonts w:ascii="Arial" w:hAnsi="Arial" w:cs="Arial"/>
          <w:sz w:val="20"/>
          <w:szCs w:val="20"/>
        </w:rPr>
        <w:t>sedeža naročnika</w:t>
      </w:r>
      <w:r w:rsidRPr="007109BC">
        <w:rPr>
          <w:rFonts w:ascii="Arial" w:hAnsi="Arial" w:cs="Arial"/>
          <w:sz w:val="20"/>
          <w:szCs w:val="20"/>
        </w:rPr>
        <w:t>, materialni stroški, drugi morebitni stroški, davek na dodano vrednost, vsi davki in prispevki ter ostali nepredvideni stroški).</w:t>
      </w:r>
    </w:p>
    <w:p w14:paraId="6F30C827" w14:textId="77777777" w:rsidR="0063146A" w:rsidRPr="002240FB" w:rsidRDefault="0063146A" w:rsidP="00420B0F">
      <w:pPr>
        <w:spacing w:line="240" w:lineRule="exact"/>
        <w:jc w:val="both"/>
        <w:rPr>
          <w:rFonts w:ascii="Arial" w:eastAsia="Calibri" w:hAnsi="Arial" w:cs="Arial"/>
          <w:sz w:val="20"/>
          <w:szCs w:val="20"/>
          <w:lang w:eastAsia="en-US"/>
        </w:rPr>
      </w:pPr>
    </w:p>
    <w:p w14:paraId="3D7B82D8" w14:textId="4D26C3EB" w:rsidR="0063146A" w:rsidRPr="002240FB" w:rsidRDefault="0063146A" w:rsidP="00420B0F">
      <w:pPr>
        <w:spacing w:line="240" w:lineRule="exact"/>
        <w:jc w:val="both"/>
        <w:rPr>
          <w:rFonts w:ascii="Arial" w:eastAsia="Calibri" w:hAnsi="Arial" w:cs="Arial"/>
          <w:sz w:val="20"/>
          <w:szCs w:val="20"/>
          <w:lang w:eastAsia="en-US"/>
        </w:rPr>
      </w:pPr>
      <w:r w:rsidRPr="002240FB">
        <w:rPr>
          <w:rFonts w:ascii="Arial" w:eastAsia="Calibri" w:hAnsi="Arial" w:cs="Arial"/>
          <w:sz w:val="20"/>
          <w:szCs w:val="20"/>
          <w:lang w:eastAsia="en-US"/>
        </w:rPr>
        <w:t>Za overitev dodatnih kopij prevoda (dvojnikov) sodnemu tolmaču ne pripada plačilo.</w:t>
      </w:r>
    </w:p>
    <w:p w14:paraId="47F918EA" w14:textId="77777777" w:rsidR="009C70AB" w:rsidRPr="007501DF" w:rsidRDefault="009C70AB" w:rsidP="00420B0F">
      <w:pPr>
        <w:spacing w:line="240" w:lineRule="exact"/>
        <w:jc w:val="both"/>
        <w:rPr>
          <w:rFonts w:ascii="Arial" w:hAnsi="Arial" w:cs="Arial"/>
          <w:color w:val="FF0000"/>
          <w:sz w:val="20"/>
          <w:szCs w:val="20"/>
        </w:rPr>
      </w:pPr>
    </w:p>
    <w:p w14:paraId="4D8FD70E" w14:textId="404EABEF" w:rsidR="009C70AB" w:rsidRPr="007C1B8B" w:rsidRDefault="009C70AB" w:rsidP="009C70AB">
      <w:pPr>
        <w:autoSpaceDE w:val="0"/>
        <w:autoSpaceDN w:val="0"/>
        <w:adjustRightInd w:val="0"/>
        <w:spacing w:line="260" w:lineRule="exact"/>
        <w:contextualSpacing/>
        <w:jc w:val="both"/>
        <w:rPr>
          <w:rFonts w:ascii="Arial" w:hAnsi="Arial" w:cs="Arial"/>
          <w:sz w:val="20"/>
          <w:szCs w:val="20"/>
        </w:rPr>
      </w:pPr>
      <w:r w:rsidRPr="007C1B8B">
        <w:rPr>
          <w:rFonts w:ascii="Arial" w:hAnsi="Arial" w:cs="Arial"/>
          <w:sz w:val="20"/>
          <w:szCs w:val="20"/>
        </w:rPr>
        <w:t>V primeru, da se bodo zaradi večjih potreb po storitvah</w:t>
      </w:r>
      <w:r w:rsidR="002240FB">
        <w:rPr>
          <w:rFonts w:ascii="Arial" w:hAnsi="Arial" w:cs="Arial"/>
          <w:sz w:val="20"/>
          <w:szCs w:val="20"/>
        </w:rPr>
        <w:t xml:space="preserve"> v določenem sklopu </w:t>
      </w:r>
      <w:r w:rsidR="002240FB" w:rsidRPr="007A3BB1">
        <w:rPr>
          <w:rFonts w:ascii="Arial" w:hAnsi="Arial" w:cs="Arial"/>
          <w:sz w:val="20"/>
          <w:szCs w:val="20"/>
        </w:rPr>
        <w:t>(npr. večje število ljudi, ki potrebujejo prevajanja/tolmačenje iz določenega jezika kot je bilo predvideno, ipd.)</w:t>
      </w:r>
      <w:r w:rsidR="002240FB">
        <w:rPr>
          <w:rFonts w:ascii="Arial" w:hAnsi="Arial" w:cs="Arial"/>
          <w:sz w:val="20"/>
          <w:szCs w:val="20"/>
        </w:rPr>
        <w:t>,</w:t>
      </w:r>
      <w:r w:rsidRPr="007C1B8B">
        <w:rPr>
          <w:rFonts w:ascii="Arial" w:hAnsi="Arial" w:cs="Arial"/>
          <w:sz w:val="20"/>
          <w:szCs w:val="20"/>
        </w:rPr>
        <w:t xml:space="preserve"> sredstva</w:t>
      </w:r>
      <w:r w:rsidR="00760406">
        <w:rPr>
          <w:rFonts w:ascii="Arial" w:hAnsi="Arial" w:cs="Arial"/>
          <w:sz w:val="20"/>
          <w:szCs w:val="20"/>
        </w:rPr>
        <w:t xml:space="preserve"> </w:t>
      </w:r>
      <w:r w:rsidRPr="007C1B8B">
        <w:rPr>
          <w:rFonts w:ascii="Arial" w:hAnsi="Arial" w:cs="Arial"/>
          <w:sz w:val="20"/>
          <w:szCs w:val="20"/>
        </w:rPr>
        <w:t xml:space="preserve">okvirne vrednosti </w:t>
      </w:r>
      <w:r w:rsidR="002240FB">
        <w:rPr>
          <w:rFonts w:ascii="Arial" w:hAnsi="Arial" w:cs="Arial"/>
          <w:sz w:val="20"/>
          <w:szCs w:val="20"/>
        </w:rPr>
        <w:t xml:space="preserve">okvirnega sporazuma </w:t>
      </w:r>
      <w:r w:rsidR="002240FB" w:rsidRPr="00760406">
        <w:rPr>
          <w:rFonts w:ascii="Arial" w:hAnsi="Arial" w:cs="Arial"/>
          <w:sz w:val="20"/>
          <w:szCs w:val="20"/>
        </w:rPr>
        <w:t>za posamezen sklop</w:t>
      </w:r>
      <w:r w:rsidR="002240FB">
        <w:rPr>
          <w:rFonts w:ascii="Arial" w:hAnsi="Arial" w:cs="Arial"/>
          <w:i/>
          <w:iCs/>
          <w:sz w:val="20"/>
          <w:szCs w:val="20"/>
        </w:rPr>
        <w:t xml:space="preserve">, </w:t>
      </w:r>
      <w:r w:rsidRPr="007C1B8B">
        <w:rPr>
          <w:rFonts w:ascii="Arial" w:hAnsi="Arial" w:cs="Arial"/>
          <w:sz w:val="20"/>
          <w:szCs w:val="20"/>
        </w:rPr>
        <w:t xml:space="preserve">izčrpala pred potekom obdobja veljavnosti </w:t>
      </w:r>
      <w:r w:rsidRPr="007C1B8B">
        <w:rPr>
          <w:rFonts w:ascii="Arial" w:hAnsi="Arial" w:cs="Arial"/>
          <w:sz w:val="20"/>
          <w:szCs w:val="20"/>
        </w:rPr>
        <w:lastRenderedPageBreak/>
        <w:t>okvirnega sporazuma</w:t>
      </w:r>
      <w:r w:rsidR="002240FB">
        <w:rPr>
          <w:rFonts w:ascii="Arial" w:hAnsi="Arial" w:cs="Arial"/>
          <w:sz w:val="20"/>
          <w:szCs w:val="20"/>
        </w:rPr>
        <w:t xml:space="preserve"> za ta sklop</w:t>
      </w:r>
      <w:r w:rsidRPr="007C1B8B">
        <w:rPr>
          <w:rFonts w:ascii="Arial" w:hAnsi="Arial" w:cs="Arial"/>
          <w:sz w:val="20"/>
          <w:szCs w:val="20"/>
        </w:rPr>
        <w:t>, lahko naročnik v primeru, da bo imel zagotovljena finančna sredstva, s ponudniki – izvajalci, na podlagi 1. točke prvega odstavka 95. člena ZJN-3, sklene aneks k okvirnem</w:t>
      </w:r>
      <w:r w:rsidR="002B0E3F" w:rsidRPr="007C1B8B">
        <w:rPr>
          <w:rFonts w:ascii="Arial" w:hAnsi="Arial" w:cs="Arial"/>
          <w:sz w:val="20"/>
          <w:szCs w:val="20"/>
        </w:rPr>
        <w:t>u</w:t>
      </w:r>
      <w:r w:rsidRPr="007C1B8B">
        <w:rPr>
          <w:rFonts w:ascii="Arial" w:hAnsi="Arial" w:cs="Arial"/>
          <w:sz w:val="20"/>
          <w:szCs w:val="20"/>
        </w:rPr>
        <w:t xml:space="preserve"> sporazumu</w:t>
      </w:r>
      <w:r w:rsidR="002240FB">
        <w:rPr>
          <w:rFonts w:ascii="Arial" w:hAnsi="Arial" w:cs="Arial"/>
          <w:sz w:val="20"/>
          <w:szCs w:val="20"/>
        </w:rPr>
        <w:t xml:space="preserve"> za posamezen sklop</w:t>
      </w:r>
      <w:r w:rsidRPr="007C1B8B">
        <w:rPr>
          <w:rFonts w:ascii="Arial" w:hAnsi="Arial" w:cs="Arial"/>
          <w:sz w:val="20"/>
          <w:szCs w:val="20"/>
        </w:rPr>
        <w:t>, in sicer za povečanje okvirne vrednosti okvirnega sporazuma</w:t>
      </w:r>
      <w:r w:rsidR="00760406">
        <w:rPr>
          <w:rFonts w:ascii="Arial" w:hAnsi="Arial" w:cs="Arial"/>
          <w:sz w:val="20"/>
          <w:szCs w:val="20"/>
        </w:rPr>
        <w:t xml:space="preserve"> za posamezen sklop </w:t>
      </w:r>
      <w:r w:rsidR="00760406" w:rsidRPr="00760406">
        <w:rPr>
          <w:rFonts w:ascii="Arial" w:hAnsi="Arial" w:cs="Arial"/>
          <w:i/>
          <w:iCs/>
          <w:sz w:val="20"/>
          <w:szCs w:val="20"/>
        </w:rPr>
        <w:t>in posledično skupne okvirne vrednosti okvirnega sporazuma / v primeru da je sklenjen za več sklopov/</w:t>
      </w:r>
      <w:r w:rsidRPr="007C1B8B">
        <w:rPr>
          <w:rFonts w:ascii="Arial" w:hAnsi="Arial" w:cs="Arial"/>
          <w:sz w:val="20"/>
          <w:szCs w:val="20"/>
        </w:rPr>
        <w:t xml:space="preserve"> </w:t>
      </w:r>
      <w:r w:rsidR="007C1B8B" w:rsidRPr="002240FB">
        <w:rPr>
          <w:rFonts w:ascii="Arial" w:hAnsi="Arial" w:cs="Arial"/>
          <w:sz w:val="20"/>
          <w:szCs w:val="20"/>
        </w:rPr>
        <w:t>v okviru sredstev, ki jih lahko zagotovi naročnik</w:t>
      </w:r>
      <w:r w:rsidRPr="002240FB">
        <w:rPr>
          <w:rFonts w:ascii="Arial" w:hAnsi="Arial" w:cs="Arial"/>
          <w:sz w:val="20"/>
          <w:szCs w:val="20"/>
        </w:rPr>
        <w:t xml:space="preserve">, </w:t>
      </w:r>
      <w:r w:rsidRPr="007C1B8B">
        <w:rPr>
          <w:rFonts w:ascii="Arial" w:hAnsi="Arial" w:cs="Arial"/>
          <w:sz w:val="20"/>
          <w:szCs w:val="20"/>
        </w:rPr>
        <w:t>v primeru izčrpanja slednje vrednosti, pa okvirni sporazum preneha veljati ne glede na nje</w:t>
      </w:r>
      <w:r w:rsidR="002B0E3F" w:rsidRPr="007C1B8B">
        <w:rPr>
          <w:rFonts w:ascii="Arial" w:hAnsi="Arial" w:cs="Arial"/>
          <w:sz w:val="20"/>
          <w:szCs w:val="20"/>
        </w:rPr>
        <w:t>govo</w:t>
      </w:r>
      <w:r w:rsidRPr="007C1B8B">
        <w:rPr>
          <w:rFonts w:ascii="Arial" w:hAnsi="Arial" w:cs="Arial"/>
          <w:sz w:val="20"/>
          <w:szCs w:val="20"/>
        </w:rPr>
        <w:t xml:space="preserve"> obdobje veljavnosti oziroma v primeru neizčrpanosti z dnem veljavnosti.</w:t>
      </w:r>
    </w:p>
    <w:p w14:paraId="465769EA" w14:textId="77777777" w:rsidR="0063146A" w:rsidRPr="007C1B8B" w:rsidRDefault="0063146A" w:rsidP="00420B0F">
      <w:pPr>
        <w:spacing w:line="240" w:lineRule="exact"/>
        <w:jc w:val="both"/>
        <w:rPr>
          <w:rFonts w:ascii="Arial" w:eastAsia="Calibri" w:hAnsi="Arial" w:cs="Arial"/>
          <w:sz w:val="20"/>
          <w:szCs w:val="20"/>
          <w:lang w:eastAsia="en-US"/>
        </w:rPr>
      </w:pPr>
    </w:p>
    <w:p w14:paraId="127F78A4" w14:textId="054636CA" w:rsidR="006263A3" w:rsidRDefault="0063146A" w:rsidP="00420B0F">
      <w:pPr>
        <w:spacing w:line="240" w:lineRule="exact"/>
        <w:jc w:val="both"/>
        <w:rPr>
          <w:rFonts w:ascii="Arial" w:eastAsia="Calibri" w:hAnsi="Arial" w:cs="Arial"/>
          <w:i/>
          <w:sz w:val="20"/>
          <w:lang w:eastAsia="en-US"/>
        </w:rPr>
      </w:pPr>
      <w:r w:rsidRPr="007C1B8B">
        <w:rPr>
          <w:rFonts w:ascii="Arial" w:eastAsia="Calibri" w:hAnsi="Arial" w:cs="Arial"/>
          <w:i/>
          <w:sz w:val="20"/>
          <w:shd w:val="clear" w:color="auto" w:fill="FFFFFF"/>
          <w:lang w:eastAsia="en-US"/>
        </w:rPr>
        <w:t>Sprememba davčnega statusa ponudnika (presežen znesek 50.000,00 EUR v obdobju zadnjih 12 mesecev) v času izvajanja pogodbenih obveznosti ne bo vplivala na ponudbeno ceno, temveč le na izvajalčevo dolžnost v zvezi z obračunavanjem in plačevanjem DDV.</w:t>
      </w:r>
      <w:r w:rsidRPr="007C1B8B">
        <w:rPr>
          <w:rFonts w:ascii="Arial" w:eastAsia="Calibri" w:hAnsi="Arial" w:cs="Arial"/>
          <w:i/>
          <w:sz w:val="20"/>
          <w:szCs w:val="20"/>
          <w:shd w:val="clear" w:color="auto" w:fill="FFFFFF"/>
          <w:lang w:eastAsia="en-US"/>
        </w:rPr>
        <w:t xml:space="preserve"> / Upošteva se v primeru, da izvajalec v ponudbenem predračunu ni </w:t>
      </w:r>
      <w:r w:rsidRPr="007C1B8B">
        <w:rPr>
          <w:rFonts w:ascii="Arial" w:eastAsia="Calibri" w:hAnsi="Arial" w:cs="Arial"/>
          <w:i/>
          <w:sz w:val="20"/>
          <w:lang w:eastAsia="en-US"/>
        </w:rPr>
        <w:t>obračunal DDV, ker v času oddaje ponudbe ni bil zavezanec za DDV./</w:t>
      </w:r>
    </w:p>
    <w:p w14:paraId="2DDDCCB5" w14:textId="77777777" w:rsidR="000042E8" w:rsidRPr="007501DF" w:rsidRDefault="000042E8" w:rsidP="00420B0F">
      <w:pPr>
        <w:spacing w:line="240" w:lineRule="exact"/>
        <w:jc w:val="both"/>
        <w:rPr>
          <w:rFonts w:ascii="Arial" w:eastAsia="Calibri" w:hAnsi="Arial" w:cs="Arial"/>
          <w:b/>
          <w:color w:val="FF0000"/>
          <w:sz w:val="20"/>
          <w:szCs w:val="20"/>
          <w:lang w:val="pl-PL" w:eastAsia="en-US"/>
        </w:rPr>
      </w:pPr>
    </w:p>
    <w:p w14:paraId="00EA1870" w14:textId="3103109D" w:rsidR="0063146A" w:rsidRPr="007C1B8B" w:rsidRDefault="00420B0F" w:rsidP="00420B0F">
      <w:pPr>
        <w:spacing w:line="240" w:lineRule="exact"/>
        <w:jc w:val="both"/>
        <w:rPr>
          <w:rFonts w:ascii="Arial" w:eastAsia="Calibri" w:hAnsi="Arial" w:cs="Arial"/>
          <w:b/>
          <w:sz w:val="20"/>
          <w:szCs w:val="20"/>
          <w:lang w:val="pl-PL" w:eastAsia="en-US"/>
        </w:rPr>
      </w:pPr>
      <w:r w:rsidRPr="007C1B8B">
        <w:rPr>
          <w:rFonts w:ascii="Arial" w:eastAsia="Calibri" w:hAnsi="Arial" w:cs="Arial"/>
          <w:b/>
          <w:sz w:val="20"/>
          <w:szCs w:val="20"/>
          <w:lang w:val="pl-PL" w:eastAsia="en-US"/>
        </w:rPr>
        <w:t>P</w:t>
      </w:r>
      <w:r w:rsidR="0063146A" w:rsidRPr="007C1B8B">
        <w:rPr>
          <w:rFonts w:ascii="Arial" w:eastAsia="Calibri" w:hAnsi="Arial" w:cs="Arial"/>
          <w:b/>
          <w:sz w:val="20"/>
          <w:szCs w:val="20"/>
          <w:lang w:val="pl-PL" w:eastAsia="en-US"/>
        </w:rPr>
        <w:t>omen izrazov</w:t>
      </w:r>
    </w:p>
    <w:p w14:paraId="2FB830DE" w14:textId="358B3A2F" w:rsidR="0063146A" w:rsidRPr="007C1B8B" w:rsidRDefault="0063146A" w:rsidP="00A82EFE">
      <w:pPr>
        <w:pStyle w:val="Odstavekseznama"/>
        <w:numPr>
          <w:ilvl w:val="0"/>
          <w:numId w:val="15"/>
        </w:numPr>
        <w:spacing w:line="276" w:lineRule="auto"/>
        <w:jc w:val="center"/>
        <w:rPr>
          <w:rFonts w:eastAsia="Calibri" w:cs="Arial"/>
          <w:b/>
          <w:szCs w:val="20"/>
        </w:rPr>
      </w:pPr>
      <w:r w:rsidRPr="007C1B8B">
        <w:rPr>
          <w:rFonts w:eastAsia="Calibri" w:cs="Arial"/>
          <w:b/>
          <w:szCs w:val="20"/>
        </w:rPr>
        <w:t>člen</w:t>
      </w:r>
    </w:p>
    <w:p w14:paraId="4837869F" w14:textId="77777777" w:rsidR="0063146A" w:rsidRPr="007C1B8B" w:rsidRDefault="0063146A" w:rsidP="00420B0F">
      <w:pPr>
        <w:spacing w:line="240" w:lineRule="exact"/>
        <w:jc w:val="both"/>
        <w:rPr>
          <w:rFonts w:ascii="Arial" w:eastAsia="Calibri" w:hAnsi="Arial" w:cs="Arial"/>
          <w:sz w:val="20"/>
          <w:szCs w:val="20"/>
          <w:lang w:eastAsia="en-US"/>
        </w:rPr>
      </w:pPr>
    </w:p>
    <w:p w14:paraId="15345C2A" w14:textId="77777777" w:rsidR="0063146A" w:rsidRPr="007C1B8B" w:rsidRDefault="0063146A" w:rsidP="00420B0F">
      <w:pPr>
        <w:tabs>
          <w:tab w:val="left" w:pos="1560"/>
        </w:tabs>
        <w:spacing w:line="240" w:lineRule="exact"/>
        <w:jc w:val="both"/>
        <w:rPr>
          <w:rFonts w:ascii="Arial" w:eastAsia="Calibri" w:hAnsi="Arial" w:cs="Arial"/>
          <w:sz w:val="20"/>
          <w:szCs w:val="20"/>
          <w:lang w:eastAsia="en-US"/>
        </w:rPr>
      </w:pPr>
      <w:r w:rsidRPr="007C1B8B">
        <w:rPr>
          <w:rFonts w:ascii="Arial" w:eastAsia="Calibri" w:hAnsi="Arial" w:cs="Arial"/>
          <w:sz w:val="20"/>
          <w:szCs w:val="20"/>
          <w:lang w:eastAsia="en-US"/>
        </w:rPr>
        <w:t>Za potrebe tega okvirnega sporazuma veljajo naslednje opredelitve pojmov:</w:t>
      </w:r>
    </w:p>
    <w:p w14:paraId="14C083B0" w14:textId="77777777" w:rsidR="0063146A" w:rsidRPr="007C1B8B" w:rsidRDefault="0063146A" w:rsidP="00420B0F">
      <w:pPr>
        <w:spacing w:line="240" w:lineRule="exact"/>
        <w:jc w:val="both"/>
        <w:rPr>
          <w:rFonts w:ascii="Arial" w:eastAsia="Calibri" w:hAnsi="Arial" w:cs="Arial"/>
          <w:sz w:val="20"/>
          <w:szCs w:val="20"/>
          <w:lang w:eastAsia="en-US"/>
        </w:rPr>
      </w:pPr>
    </w:p>
    <w:p w14:paraId="3888B4E7" w14:textId="5542DBBF" w:rsidR="0063146A" w:rsidRPr="007C1B8B" w:rsidRDefault="0063146A" w:rsidP="00420B0F">
      <w:pPr>
        <w:spacing w:line="240" w:lineRule="exact"/>
        <w:jc w:val="both"/>
        <w:rPr>
          <w:rFonts w:ascii="Arial" w:eastAsia="Calibri" w:hAnsi="Arial" w:cs="Arial"/>
          <w:sz w:val="20"/>
          <w:szCs w:val="20"/>
          <w:lang w:eastAsia="en-US"/>
        </w:rPr>
      </w:pPr>
      <w:r w:rsidRPr="007C1B8B">
        <w:rPr>
          <w:rFonts w:ascii="Arial" w:eastAsia="Calibri" w:hAnsi="Arial" w:cs="Arial"/>
          <w:b/>
          <w:sz w:val="20"/>
          <w:szCs w:val="20"/>
          <w:lang w:eastAsia="en-US"/>
        </w:rPr>
        <w:t>Tolmačenje</w:t>
      </w:r>
      <w:r w:rsidRPr="007C1B8B">
        <w:rPr>
          <w:rFonts w:ascii="Arial" w:eastAsia="Calibri" w:hAnsi="Arial" w:cs="Arial"/>
          <w:sz w:val="20"/>
          <w:szCs w:val="20"/>
          <w:lang w:eastAsia="en-US"/>
        </w:rPr>
        <w:t xml:space="preserve"> (ustno prevajanje) pomeni sprotno prevajanje oz. ustno tolmačenje iz tujega jezika v slovenski jezik ali obratno pri katerem je tolmač fizično prisoten na kraju dogajanja ter je v neposrednem vidnem in slišnem kontaktu z osebami, katerim sproti tolmači povedano</w:t>
      </w:r>
      <w:r w:rsidR="0082381A" w:rsidRPr="007C1B8B">
        <w:rPr>
          <w:rFonts w:ascii="Arial" w:eastAsia="Calibri" w:hAnsi="Arial" w:cs="Arial"/>
          <w:sz w:val="20"/>
          <w:szCs w:val="20"/>
          <w:lang w:eastAsia="en-US"/>
        </w:rPr>
        <w:t xml:space="preserve">. </w:t>
      </w:r>
      <w:r w:rsidRPr="007C1B8B">
        <w:rPr>
          <w:rFonts w:ascii="Arial" w:eastAsia="Calibri" w:hAnsi="Arial" w:cs="Arial"/>
          <w:sz w:val="20"/>
          <w:szCs w:val="20"/>
          <w:lang w:eastAsia="en-US"/>
        </w:rPr>
        <w:t>V izjemnih primerih, predvsem pri krajših tolmačenjih, se lahko tolmačenje v soglasju z naročnikom, izvaja tudi po telefonu ali videokonferenčno.</w:t>
      </w:r>
    </w:p>
    <w:p w14:paraId="634B78B0" w14:textId="6161E40F" w:rsidR="00E71469" w:rsidRPr="007501DF" w:rsidRDefault="00E71469" w:rsidP="00420B0F">
      <w:pPr>
        <w:spacing w:line="240" w:lineRule="exact"/>
        <w:jc w:val="both"/>
        <w:rPr>
          <w:rFonts w:ascii="Arial" w:eastAsia="Calibri" w:hAnsi="Arial" w:cs="Arial"/>
          <w:color w:val="FF0000"/>
          <w:sz w:val="20"/>
          <w:szCs w:val="20"/>
          <w:lang w:eastAsia="en-US"/>
        </w:rPr>
      </w:pPr>
    </w:p>
    <w:p w14:paraId="469644BE" w14:textId="1DC25644" w:rsidR="005E4137" w:rsidRPr="00A82EFE" w:rsidRDefault="005E4137" w:rsidP="00420B0F">
      <w:pPr>
        <w:spacing w:line="240" w:lineRule="exact"/>
        <w:jc w:val="both"/>
        <w:rPr>
          <w:rFonts w:ascii="Arial" w:eastAsia="Calibri" w:hAnsi="Arial" w:cs="Arial"/>
          <w:sz w:val="20"/>
          <w:szCs w:val="20"/>
          <w:lang w:eastAsia="en-US"/>
        </w:rPr>
      </w:pPr>
      <w:r w:rsidRPr="00A82EFE">
        <w:rPr>
          <w:rFonts w:ascii="Arial" w:eastAsia="Calibri" w:hAnsi="Arial" w:cs="Arial"/>
          <w:sz w:val="20"/>
          <w:szCs w:val="20"/>
          <w:lang w:eastAsia="en-US"/>
        </w:rPr>
        <w:t>Tolmačenje na daljavo oz. preko videokonference pomeni tolmačenje s pomočjo informacijske in komunikacijske tehnologije, ki se izvaja ločeno od govorcev in udeležencev/poslušalcev, samo s prenosom zvoka govorcev (tolmačenje zvoka na daljavo) ali s prenosom zvoka in slike govorcev (video</w:t>
      </w:r>
      <w:r w:rsidR="0016228A" w:rsidRPr="00A82EFE">
        <w:rPr>
          <w:rFonts w:ascii="Arial" w:eastAsia="Calibri" w:hAnsi="Arial" w:cs="Arial"/>
          <w:sz w:val="20"/>
          <w:szCs w:val="20"/>
          <w:lang w:eastAsia="en-US"/>
        </w:rPr>
        <w:t xml:space="preserve"> </w:t>
      </w:r>
      <w:r w:rsidRPr="00A82EFE">
        <w:rPr>
          <w:rFonts w:ascii="Arial" w:eastAsia="Calibri" w:hAnsi="Arial" w:cs="Arial"/>
          <w:sz w:val="20"/>
          <w:szCs w:val="20"/>
          <w:lang w:eastAsia="en-US"/>
        </w:rPr>
        <w:t>tolmačenje na daljavo) do tolmačev</w:t>
      </w:r>
      <w:r w:rsidR="00F1365B" w:rsidRPr="00A82EFE">
        <w:rPr>
          <w:rFonts w:ascii="Arial" w:eastAsia="Calibri" w:hAnsi="Arial" w:cs="Arial"/>
          <w:sz w:val="20"/>
          <w:szCs w:val="20"/>
          <w:lang w:eastAsia="en-US"/>
        </w:rPr>
        <w:t>.</w:t>
      </w:r>
      <w:r w:rsidR="00F1365B" w:rsidRPr="00A82EFE">
        <w:rPr>
          <w:rFonts w:ascii="Arial" w:hAnsi="Arial" w:cs="Arial"/>
          <w:sz w:val="20"/>
          <w:szCs w:val="20"/>
        </w:rPr>
        <w:t xml:space="preserve"> Za prenos ali snemanje tolmačenja, mora uporabnik vedno predhodno pridobiti soglasje tolmača.</w:t>
      </w:r>
    </w:p>
    <w:p w14:paraId="363DFEEB" w14:textId="77777777" w:rsidR="005E4137" w:rsidRPr="00A82EFE" w:rsidRDefault="005E4137" w:rsidP="00420B0F">
      <w:pPr>
        <w:spacing w:line="240" w:lineRule="exact"/>
        <w:jc w:val="both"/>
        <w:rPr>
          <w:rFonts w:ascii="Arial" w:eastAsia="Calibri" w:hAnsi="Arial" w:cs="Arial"/>
          <w:sz w:val="20"/>
          <w:szCs w:val="20"/>
          <w:lang w:eastAsia="en-US"/>
        </w:rPr>
      </w:pPr>
    </w:p>
    <w:p w14:paraId="248A84CC" w14:textId="60B7AAE8" w:rsidR="0063146A" w:rsidRPr="00A82EFE" w:rsidRDefault="0063146A" w:rsidP="00420B0F">
      <w:pPr>
        <w:spacing w:line="240" w:lineRule="exact"/>
        <w:jc w:val="both"/>
        <w:rPr>
          <w:rFonts w:ascii="Arial" w:eastAsia="Calibri" w:hAnsi="Arial" w:cs="Arial"/>
          <w:sz w:val="20"/>
          <w:szCs w:val="20"/>
          <w:lang w:eastAsia="en-US"/>
        </w:rPr>
      </w:pPr>
      <w:r w:rsidRPr="00A82EFE">
        <w:rPr>
          <w:rFonts w:ascii="Arial" w:eastAsia="Calibri" w:hAnsi="Arial" w:cs="Arial"/>
          <w:b/>
          <w:sz w:val="20"/>
          <w:szCs w:val="20"/>
          <w:lang w:eastAsia="en-US"/>
        </w:rPr>
        <w:t>Prevajanje</w:t>
      </w:r>
      <w:r w:rsidRPr="00A82EFE">
        <w:rPr>
          <w:rFonts w:ascii="Arial" w:eastAsia="Calibri" w:hAnsi="Arial" w:cs="Arial"/>
          <w:sz w:val="20"/>
          <w:szCs w:val="20"/>
          <w:lang w:eastAsia="en-US"/>
        </w:rPr>
        <w:t xml:space="preserve"> obsega prevod besedila iz tujega jezika v slovenski jezik ali obratno, dodaten pregled prevoda glede na izvirnik, jezikovni pregled oz. jezikovno obdelavo prevoda (odprava pravopisnih, skladenjskih in oblikoslovnih napak) ter redakcijo prevedenega besedila (skrb za ustreznejšo jezikovno in stilno obliko ter terminološko enotnost in doslednost) ter izročitev prevoda v obliki tipkanega besedila v elektronski obliki, ki omogoča samodejno štetje znakov. </w:t>
      </w:r>
    </w:p>
    <w:p w14:paraId="01246944" w14:textId="6CE70727" w:rsidR="00F1365B" w:rsidRPr="00A82EFE" w:rsidRDefault="00F1365B" w:rsidP="00420B0F">
      <w:pPr>
        <w:spacing w:line="240" w:lineRule="exact"/>
        <w:jc w:val="both"/>
        <w:rPr>
          <w:rFonts w:ascii="Arial" w:eastAsia="Calibri" w:hAnsi="Arial" w:cs="Arial"/>
          <w:sz w:val="20"/>
          <w:szCs w:val="20"/>
          <w:lang w:eastAsia="en-US"/>
        </w:rPr>
      </w:pPr>
    </w:p>
    <w:p w14:paraId="1C9CCB04" w14:textId="77777777" w:rsidR="00F1365B" w:rsidRPr="00A82EFE" w:rsidRDefault="00F1365B" w:rsidP="00420B0F">
      <w:pPr>
        <w:spacing w:line="240" w:lineRule="exact"/>
        <w:jc w:val="both"/>
        <w:rPr>
          <w:rFonts w:ascii="Arial" w:eastAsia="Calibri" w:hAnsi="Arial" w:cs="Arial"/>
          <w:noProof/>
          <w:sz w:val="20"/>
          <w:szCs w:val="20"/>
          <w:lang w:eastAsia="en-US"/>
        </w:rPr>
      </w:pPr>
      <w:r w:rsidRPr="00A82EFE">
        <w:rPr>
          <w:rFonts w:ascii="Arial" w:hAnsi="Arial" w:cs="Arial"/>
          <w:sz w:val="20"/>
          <w:szCs w:val="20"/>
        </w:rPr>
        <w:t>Izvajalec mora zagotavljati celovitost in kvaliteto pisnega prevoda. V primeru pomanjkljivosti lahko naročnik od izbranega izvajalca zahteva popravek pisnega prevoda. Če izbrani izvajalec popravkov ne odpravi v za to določenem roku oz. če naročnik ugotovi, da ni sposoben strokovno opraviti storitve ali je ta drugače nezadovoljiva, naročnik sam popravi pisni prevod in ima pravico, da izbranemu izvajalcu zaračuna stroške</w:t>
      </w:r>
      <w:r w:rsidRPr="00A82EFE">
        <w:rPr>
          <w:rFonts w:ascii="Arial" w:eastAsia="Calibri" w:hAnsi="Arial" w:cs="Arial"/>
          <w:noProof/>
          <w:sz w:val="20"/>
          <w:szCs w:val="20"/>
          <w:lang w:eastAsia="en-US"/>
        </w:rPr>
        <w:t xml:space="preserve"> popravka oz. zniža plačilo za celotno naročilo ali za tisti del, ki ni opravljen zadovoljivo.</w:t>
      </w:r>
    </w:p>
    <w:p w14:paraId="4625160C" w14:textId="77777777" w:rsidR="00F1365B" w:rsidRPr="00A82EFE" w:rsidRDefault="00F1365B" w:rsidP="00420B0F">
      <w:pPr>
        <w:spacing w:line="240" w:lineRule="exact"/>
        <w:jc w:val="both"/>
        <w:rPr>
          <w:rFonts w:ascii="Arial" w:eastAsia="Calibri" w:hAnsi="Arial" w:cs="Arial"/>
          <w:noProof/>
          <w:sz w:val="20"/>
          <w:szCs w:val="20"/>
          <w:lang w:eastAsia="en-US"/>
        </w:rPr>
      </w:pPr>
      <w:r w:rsidRPr="00A82EFE">
        <w:rPr>
          <w:rFonts w:ascii="Arial" w:eastAsia="Calibri" w:hAnsi="Arial" w:cs="Arial"/>
          <w:noProof/>
          <w:sz w:val="20"/>
          <w:szCs w:val="20"/>
          <w:lang w:eastAsia="en-US"/>
        </w:rPr>
        <w:t xml:space="preserve">Odprava pomanjkljivosti se ne obravnava kot dodatno naročilo storitev. V kolikor izbrani izvajalec ne bo sposoben izboljšati kvalitete, lahko naročnik z njim prekine okvirni sporazum. </w:t>
      </w:r>
    </w:p>
    <w:p w14:paraId="71153C21" w14:textId="019A6EE4" w:rsidR="0063146A" w:rsidRPr="00A82EFE" w:rsidRDefault="00F1365B" w:rsidP="00420B0F">
      <w:pPr>
        <w:spacing w:line="240" w:lineRule="exact"/>
        <w:jc w:val="both"/>
        <w:rPr>
          <w:rFonts w:ascii="Arial" w:eastAsia="Calibri" w:hAnsi="Arial" w:cs="Arial"/>
          <w:sz w:val="20"/>
          <w:szCs w:val="20"/>
          <w:lang w:eastAsia="en-US"/>
        </w:rPr>
      </w:pPr>
      <w:r w:rsidRPr="00A82EFE">
        <w:rPr>
          <w:rFonts w:ascii="Arial" w:eastAsia="Calibri" w:hAnsi="Arial" w:cs="Arial"/>
          <w:noProof/>
          <w:sz w:val="20"/>
          <w:szCs w:val="20"/>
          <w:lang w:eastAsia="en-US"/>
        </w:rPr>
        <w:tab/>
      </w:r>
    </w:p>
    <w:p w14:paraId="56B0BCC4" w14:textId="08C26DB2" w:rsidR="0063146A" w:rsidRPr="00A82EFE" w:rsidRDefault="0063146A" w:rsidP="00420B0F">
      <w:pPr>
        <w:spacing w:line="240" w:lineRule="exact"/>
        <w:jc w:val="both"/>
        <w:rPr>
          <w:rFonts w:ascii="Arial" w:eastAsia="Calibri" w:hAnsi="Arial" w:cs="Arial"/>
          <w:sz w:val="20"/>
          <w:szCs w:val="20"/>
          <w:lang w:eastAsia="en-US"/>
        </w:rPr>
      </w:pPr>
      <w:r w:rsidRPr="00A82EFE">
        <w:rPr>
          <w:rFonts w:ascii="Arial" w:eastAsia="Calibri" w:hAnsi="Arial" w:cs="Arial"/>
          <w:b/>
          <w:sz w:val="20"/>
          <w:szCs w:val="20"/>
          <w:lang w:eastAsia="en-US"/>
        </w:rPr>
        <w:t xml:space="preserve">Prevajanje s sodno overitvijo </w:t>
      </w:r>
      <w:r w:rsidRPr="00A82EFE">
        <w:rPr>
          <w:rFonts w:ascii="Arial" w:eastAsia="Calibri" w:hAnsi="Arial" w:cs="Arial"/>
          <w:sz w:val="20"/>
          <w:szCs w:val="20"/>
          <w:lang w:eastAsia="en-US"/>
        </w:rPr>
        <w:t xml:space="preserve">v tem javnem naročilu pomeni prevod besedila, ki ga overi zapriseženi sodni tolmač, imenovan z odločbo Ministrstva za pravosodje, ki z žigom in pod kazensko odgovornostjo jamči za verodostojnost prevoda. </w:t>
      </w:r>
      <w:r w:rsidR="00A81481" w:rsidRPr="00A82EFE">
        <w:rPr>
          <w:rFonts w:ascii="Arial" w:eastAsia="Calibri" w:hAnsi="Arial" w:cs="Arial"/>
          <w:sz w:val="20"/>
          <w:szCs w:val="20"/>
          <w:lang w:eastAsia="en-US"/>
        </w:rPr>
        <w:t>Sodno overjen prevod je uradna listina, opremljena z izjavo, podpisom in žigom sodnega tolmača, ki ga je pripravil, ter je s posebno vrvico zvezan na originalno besedilo, notarsko overjeno kopijo originala ali navadno kopijo originalnega dokumenta, da sta obe besedili v uporabi vedno skupaj.</w:t>
      </w:r>
    </w:p>
    <w:p w14:paraId="554691EE" w14:textId="77777777" w:rsidR="0063146A" w:rsidRPr="00A82EFE" w:rsidRDefault="0063146A" w:rsidP="00420B0F">
      <w:pPr>
        <w:spacing w:line="240" w:lineRule="exact"/>
        <w:jc w:val="both"/>
        <w:rPr>
          <w:rFonts w:ascii="Arial" w:eastAsia="Calibri" w:hAnsi="Arial" w:cs="Arial"/>
          <w:sz w:val="20"/>
          <w:szCs w:val="20"/>
          <w:lang w:eastAsia="en-US"/>
        </w:rPr>
      </w:pPr>
    </w:p>
    <w:p w14:paraId="22BD7FAF" w14:textId="16A1E3AA" w:rsidR="002E19C7" w:rsidRPr="002E19C7" w:rsidRDefault="002E19C7" w:rsidP="002E19C7">
      <w:pPr>
        <w:spacing w:line="240" w:lineRule="exact"/>
        <w:jc w:val="both"/>
        <w:rPr>
          <w:rFonts w:ascii="Arial" w:eastAsia="Calibri" w:hAnsi="Arial" w:cs="Arial"/>
          <w:noProof/>
          <w:sz w:val="20"/>
          <w:szCs w:val="20"/>
          <w:lang w:eastAsia="en-US"/>
        </w:rPr>
      </w:pPr>
      <w:r w:rsidRPr="002E19C7">
        <w:rPr>
          <w:rFonts w:ascii="Arial" w:eastAsia="Calibri" w:hAnsi="Arial" w:cs="Arial"/>
          <w:noProof/>
          <w:sz w:val="20"/>
          <w:szCs w:val="20"/>
          <w:lang w:eastAsia="en-US"/>
        </w:rPr>
        <w:t xml:space="preserve">Pri prevajanju in prevajanju s sodno overitvijo je merska enota 1 prevajalska stran, tj. 1500 računalniških znakov brez presledkov (word dokument – možnost štetja besed z vključenimi sprotnimi in končnimi opombami), pri čemer se štejejo znaki v izhodiščnem jeziku. </w:t>
      </w:r>
    </w:p>
    <w:p w14:paraId="6BF046B4" w14:textId="77777777" w:rsidR="0063146A" w:rsidRPr="00A82EFE" w:rsidRDefault="0063146A" w:rsidP="00420B0F">
      <w:pPr>
        <w:spacing w:line="240" w:lineRule="exact"/>
        <w:jc w:val="both"/>
        <w:rPr>
          <w:rFonts w:ascii="Arial" w:eastAsia="Calibri" w:hAnsi="Arial" w:cs="Arial"/>
          <w:sz w:val="20"/>
          <w:szCs w:val="20"/>
          <w:lang w:eastAsia="en-US"/>
        </w:rPr>
      </w:pPr>
    </w:p>
    <w:p w14:paraId="6723B57E" w14:textId="1BC644C3" w:rsidR="00203E73" w:rsidRPr="00A82EFE" w:rsidRDefault="0063146A" w:rsidP="00420B0F">
      <w:pPr>
        <w:spacing w:line="240" w:lineRule="exact"/>
        <w:jc w:val="both"/>
        <w:rPr>
          <w:rFonts w:ascii="Arial" w:eastAsia="Calibri" w:hAnsi="Arial" w:cs="Arial"/>
          <w:sz w:val="20"/>
          <w:szCs w:val="20"/>
          <w:lang w:eastAsia="en-US"/>
        </w:rPr>
      </w:pPr>
      <w:r w:rsidRPr="00A82EFE">
        <w:rPr>
          <w:rFonts w:ascii="Arial" w:eastAsia="Calibri" w:hAnsi="Arial" w:cs="Arial"/>
          <w:b/>
          <w:sz w:val="20"/>
          <w:szCs w:val="20"/>
          <w:lang w:eastAsia="en-US"/>
        </w:rPr>
        <w:lastRenderedPageBreak/>
        <w:t>Avtor</w:t>
      </w:r>
      <w:r w:rsidRPr="00A82EFE">
        <w:rPr>
          <w:rFonts w:ascii="Arial" w:eastAsia="Calibri" w:hAnsi="Arial" w:cs="Arial"/>
          <w:sz w:val="20"/>
          <w:szCs w:val="20"/>
          <w:lang w:eastAsia="en-US"/>
        </w:rPr>
        <w:t xml:space="preserve"> je oseba, ki je izvorno izdelala neko storitev in je lahko fizična oseba brez registrirane dejavnosti, samozaposlen ali v delovnem razmerju pri izvajalcu ali njegovem podizvajalcu oziroma lahko opravlja delo pri izvajalcu ali njegovemu podizvajalcu na podlagi pogodbe o zaposlitvi med delavcem in delodajalcem, ki opravlja dejavnost posredovanja dela delavcev drugemu uporabniku.</w:t>
      </w:r>
    </w:p>
    <w:p w14:paraId="20489B39" w14:textId="77777777" w:rsidR="00420B0F" w:rsidRPr="007501DF" w:rsidRDefault="00420B0F" w:rsidP="00420B0F">
      <w:pPr>
        <w:spacing w:line="240" w:lineRule="exact"/>
        <w:jc w:val="both"/>
        <w:rPr>
          <w:rFonts w:ascii="Arial" w:eastAsia="Calibri" w:hAnsi="Arial" w:cs="Arial"/>
          <w:color w:val="FF0000"/>
          <w:sz w:val="20"/>
          <w:szCs w:val="20"/>
          <w:lang w:eastAsia="en-US"/>
        </w:rPr>
      </w:pPr>
    </w:p>
    <w:p w14:paraId="7688282B" w14:textId="5A43A889" w:rsidR="0063146A" w:rsidRPr="004019CB" w:rsidRDefault="0063146A" w:rsidP="00420B0F">
      <w:pPr>
        <w:spacing w:line="240" w:lineRule="exact"/>
        <w:jc w:val="both"/>
        <w:rPr>
          <w:rFonts w:ascii="Arial" w:eastAsia="Calibri" w:hAnsi="Arial"/>
          <w:b/>
          <w:sz w:val="20"/>
          <w:szCs w:val="24"/>
          <w:lang w:eastAsia="en-US"/>
        </w:rPr>
      </w:pPr>
      <w:r w:rsidRPr="004019CB">
        <w:rPr>
          <w:rFonts w:ascii="Arial" w:eastAsia="Calibri" w:hAnsi="Arial"/>
          <w:b/>
          <w:sz w:val="20"/>
          <w:szCs w:val="24"/>
          <w:lang w:eastAsia="en-US"/>
        </w:rPr>
        <w:t>Kraj izvajanja storitev</w:t>
      </w:r>
    </w:p>
    <w:p w14:paraId="6079F0C1" w14:textId="34049318" w:rsidR="0063146A" w:rsidRPr="004019CB" w:rsidRDefault="0063146A" w:rsidP="00A82EFE">
      <w:pPr>
        <w:pStyle w:val="Odstavekseznama"/>
        <w:numPr>
          <w:ilvl w:val="0"/>
          <w:numId w:val="15"/>
        </w:numPr>
        <w:spacing w:line="276" w:lineRule="auto"/>
        <w:jc w:val="center"/>
        <w:rPr>
          <w:rFonts w:eastAsia="Calibri" w:cs="Arial"/>
          <w:b/>
          <w:szCs w:val="20"/>
        </w:rPr>
      </w:pPr>
      <w:r w:rsidRPr="004019CB">
        <w:rPr>
          <w:rFonts w:eastAsia="Calibri" w:cs="Arial"/>
          <w:b/>
          <w:szCs w:val="20"/>
        </w:rPr>
        <w:t>člen</w:t>
      </w:r>
    </w:p>
    <w:p w14:paraId="4116151F" w14:textId="77777777" w:rsidR="0063146A" w:rsidRPr="004019CB" w:rsidRDefault="0063146A" w:rsidP="00420B0F">
      <w:pPr>
        <w:spacing w:line="240" w:lineRule="exact"/>
        <w:jc w:val="both"/>
        <w:rPr>
          <w:rFonts w:ascii="Arial" w:eastAsia="Calibri" w:hAnsi="Arial" w:cs="Arial"/>
          <w:sz w:val="20"/>
          <w:szCs w:val="20"/>
          <w:lang w:eastAsia="en-US"/>
        </w:rPr>
      </w:pPr>
    </w:p>
    <w:p w14:paraId="0E352BFA" w14:textId="3EE341A3" w:rsidR="00A13AC7" w:rsidRPr="004019CB" w:rsidRDefault="00A13AC7" w:rsidP="00420B0F">
      <w:pPr>
        <w:tabs>
          <w:tab w:val="left" w:pos="1560"/>
        </w:tabs>
        <w:spacing w:line="240" w:lineRule="exact"/>
        <w:jc w:val="both"/>
        <w:rPr>
          <w:rFonts w:ascii="Arial" w:eastAsia="Calibri" w:hAnsi="Arial" w:cs="Arial"/>
          <w:sz w:val="20"/>
          <w:szCs w:val="20"/>
          <w:lang w:eastAsia="en-US"/>
        </w:rPr>
      </w:pPr>
      <w:r w:rsidRPr="004019CB">
        <w:rPr>
          <w:rFonts w:ascii="Arial" w:eastAsia="Calibri" w:hAnsi="Arial" w:cs="Arial"/>
          <w:sz w:val="20"/>
          <w:szCs w:val="20"/>
          <w:lang w:eastAsia="en-US"/>
        </w:rPr>
        <w:t>Kraj izvajanja storitve prevajanja in prevajanja s sodno overitvijo je lokacija avtorja</w:t>
      </w:r>
      <w:r w:rsidR="00203E73" w:rsidRPr="004019CB">
        <w:rPr>
          <w:rFonts w:ascii="Arial" w:hAnsi="Arial" w:cs="Arial"/>
          <w:sz w:val="20"/>
          <w:szCs w:val="20"/>
        </w:rPr>
        <w:t>, po potrebi tudi lokacija naročnika. Stroške prihoda na lokacijo krije naročnik.</w:t>
      </w:r>
    </w:p>
    <w:p w14:paraId="28E4DDC1" w14:textId="77777777" w:rsidR="00A13AC7" w:rsidRPr="004019CB" w:rsidRDefault="00A13AC7" w:rsidP="00420B0F">
      <w:pPr>
        <w:tabs>
          <w:tab w:val="left" w:pos="1560"/>
        </w:tabs>
        <w:spacing w:line="240" w:lineRule="exact"/>
        <w:rPr>
          <w:rFonts w:ascii="Arial" w:eastAsia="Calibri" w:hAnsi="Arial" w:cs="Arial"/>
          <w:sz w:val="20"/>
          <w:szCs w:val="20"/>
          <w:lang w:eastAsia="en-US"/>
        </w:rPr>
      </w:pPr>
    </w:p>
    <w:p w14:paraId="25701FCD" w14:textId="7CCA08C3" w:rsidR="00537E18" w:rsidRPr="00765F43" w:rsidRDefault="00A13AC7" w:rsidP="00420B0F">
      <w:pPr>
        <w:tabs>
          <w:tab w:val="left" w:pos="1560"/>
        </w:tabs>
        <w:spacing w:line="240" w:lineRule="exact"/>
        <w:jc w:val="both"/>
        <w:rPr>
          <w:rFonts w:ascii="Arial" w:eastAsia="Calibri" w:hAnsi="Arial" w:cs="Arial"/>
          <w:sz w:val="20"/>
          <w:szCs w:val="20"/>
          <w:lang w:val="pl-PL" w:eastAsia="en-US"/>
        </w:rPr>
      </w:pPr>
      <w:r w:rsidRPr="00765F43">
        <w:rPr>
          <w:rFonts w:ascii="Arial" w:eastAsia="Calibri" w:hAnsi="Arial" w:cs="Arial"/>
          <w:sz w:val="20"/>
          <w:szCs w:val="20"/>
          <w:lang w:eastAsia="en-US"/>
        </w:rPr>
        <w:t xml:space="preserve">Kraj izvedbe tolmačenja je </w:t>
      </w:r>
      <w:r w:rsidR="005A2DF4">
        <w:rPr>
          <w:rFonts w:ascii="Arial" w:eastAsia="Calibri" w:hAnsi="Arial" w:cs="Arial"/>
          <w:sz w:val="20"/>
          <w:szCs w:val="20"/>
          <w:lang w:eastAsia="en-US"/>
        </w:rPr>
        <w:t>sedež</w:t>
      </w:r>
      <w:r w:rsidRPr="00765F43">
        <w:rPr>
          <w:rFonts w:ascii="Arial" w:eastAsia="Calibri" w:hAnsi="Arial" w:cs="Arial"/>
          <w:sz w:val="20"/>
          <w:szCs w:val="20"/>
          <w:lang w:eastAsia="en-US"/>
        </w:rPr>
        <w:t xml:space="preserve"> naročnika</w:t>
      </w:r>
      <w:r w:rsidRPr="005A2DF4">
        <w:rPr>
          <w:rFonts w:ascii="Arial" w:eastAsia="Calibri" w:hAnsi="Arial" w:cs="Arial"/>
          <w:sz w:val="20"/>
          <w:szCs w:val="20"/>
          <w:lang w:eastAsia="en-US"/>
        </w:rPr>
        <w:t>:</w:t>
      </w:r>
      <w:r w:rsidRPr="005A2DF4">
        <w:rPr>
          <w:rFonts w:ascii="Arial" w:eastAsia="Calibri" w:hAnsi="Arial" w:cs="Arial"/>
          <w:sz w:val="20"/>
          <w:szCs w:val="20"/>
          <w:lang w:val="pl-PL" w:eastAsia="en-US"/>
        </w:rPr>
        <w:t xml:space="preserve"> Azilni dom, Cesta v Gorice 15, Ljubljana</w:t>
      </w:r>
      <w:r w:rsidR="00203E73" w:rsidRPr="005A2DF4">
        <w:rPr>
          <w:rFonts w:ascii="Arial" w:eastAsia="Calibri" w:hAnsi="Arial" w:cs="Arial"/>
          <w:sz w:val="20"/>
          <w:szCs w:val="20"/>
          <w:lang w:val="pl-PL" w:eastAsia="en-US"/>
        </w:rPr>
        <w:t xml:space="preserve"> in različne lokacije po Sloveniji.</w:t>
      </w:r>
      <w:r w:rsidRPr="00765F43">
        <w:rPr>
          <w:rFonts w:ascii="Arial" w:eastAsia="Calibri" w:hAnsi="Arial" w:cs="Arial"/>
          <w:sz w:val="20"/>
          <w:szCs w:val="20"/>
          <w:lang w:val="pl-PL" w:eastAsia="en-US"/>
        </w:rPr>
        <w:t xml:space="preserve"> </w:t>
      </w:r>
    </w:p>
    <w:p w14:paraId="39348CE8" w14:textId="77777777" w:rsidR="00537E18" w:rsidRPr="007501DF" w:rsidRDefault="00537E18" w:rsidP="00420B0F">
      <w:pPr>
        <w:tabs>
          <w:tab w:val="left" w:pos="1560"/>
        </w:tabs>
        <w:spacing w:line="240" w:lineRule="exact"/>
        <w:rPr>
          <w:rFonts w:ascii="Arial" w:eastAsia="Calibri" w:hAnsi="Arial" w:cs="Arial"/>
          <w:color w:val="FF0000"/>
          <w:sz w:val="20"/>
          <w:szCs w:val="20"/>
          <w:lang w:val="pl-PL" w:eastAsia="en-US"/>
        </w:rPr>
      </w:pPr>
    </w:p>
    <w:p w14:paraId="6F1BF6F9" w14:textId="243307EC" w:rsidR="00A13AC7" w:rsidRPr="00765F43" w:rsidRDefault="00537E18" w:rsidP="00420B0F">
      <w:pPr>
        <w:tabs>
          <w:tab w:val="left" w:pos="1560"/>
        </w:tabs>
        <w:spacing w:line="240" w:lineRule="exact"/>
        <w:rPr>
          <w:rFonts w:ascii="Arial" w:eastAsia="Calibri" w:hAnsi="Arial" w:cs="Arial"/>
          <w:sz w:val="20"/>
          <w:szCs w:val="20"/>
          <w:lang w:val="pl-PL" w:eastAsia="en-US"/>
        </w:rPr>
      </w:pPr>
      <w:bookmarkStart w:id="2" w:name="_Hlk109634856"/>
      <w:r w:rsidRPr="00765F43">
        <w:rPr>
          <w:rFonts w:ascii="Arial" w:eastAsia="Calibri" w:hAnsi="Arial" w:cs="Arial"/>
          <w:sz w:val="20"/>
          <w:szCs w:val="20"/>
          <w:lang w:val="pl-PL" w:eastAsia="en-US"/>
        </w:rPr>
        <w:t xml:space="preserve">Izvajalec mora </w:t>
      </w:r>
      <w:r w:rsidR="00DE1863" w:rsidRPr="00765F43">
        <w:rPr>
          <w:rFonts w:ascii="Arial" w:eastAsia="Calibri" w:hAnsi="Arial" w:cs="Arial"/>
          <w:sz w:val="20"/>
          <w:szCs w:val="20"/>
          <w:lang w:val="pl-PL" w:eastAsia="en-US"/>
        </w:rPr>
        <w:t xml:space="preserve">na zahtevo naročnika </w:t>
      </w:r>
      <w:r w:rsidRPr="00765F43">
        <w:rPr>
          <w:rFonts w:ascii="Arial" w:eastAsia="Calibri" w:hAnsi="Arial" w:cs="Arial"/>
          <w:sz w:val="20"/>
          <w:szCs w:val="20"/>
          <w:lang w:val="pl-PL" w:eastAsia="en-US"/>
        </w:rPr>
        <w:t>zagotavljati tudi tolmačenje na daljavo.</w:t>
      </w:r>
    </w:p>
    <w:bookmarkEnd w:id="2"/>
    <w:p w14:paraId="06A2D8F1" w14:textId="77777777" w:rsidR="008440E6" w:rsidRPr="007501DF" w:rsidRDefault="008440E6" w:rsidP="00420B0F">
      <w:pPr>
        <w:autoSpaceDE w:val="0"/>
        <w:autoSpaceDN w:val="0"/>
        <w:adjustRightInd w:val="0"/>
        <w:spacing w:line="240" w:lineRule="exact"/>
        <w:jc w:val="both"/>
        <w:rPr>
          <w:rFonts w:ascii="Arial" w:eastAsia="Calibri" w:hAnsi="Arial" w:cs="Arial"/>
          <w:noProof/>
          <w:color w:val="FF0000"/>
          <w:sz w:val="20"/>
          <w:szCs w:val="20"/>
          <w:lang w:eastAsia="en-US"/>
        </w:rPr>
      </w:pPr>
    </w:p>
    <w:p w14:paraId="014B7DC7" w14:textId="77777777" w:rsidR="005A2DF4" w:rsidRPr="005A2DF4" w:rsidRDefault="008440E6" w:rsidP="005A2DF4">
      <w:pPr>
        <w:spacing w:line="240" w:lineRule="exact"/>
        <w:jc w:val="both"/>
        <w:rPr>
          <w:rFonts w:ascii="Arial" w:eastAsia="Calibri" w:hAnsi="Arial" w:cs="Arial"/>
          <w:noProof/>
          <w:sz w:val="20"/>
          <w:szCs w:val="20"/>
          <w:lang w:eastAsia="en-US"/>
        </w:rPr>
      </w:pPr>
      <w:r w:rsidRPr="00765F43">
        <w:rPr>
          <w:rFonts w:ascii="Arial" w:eastAsia="Calibri" w:hAnsi="Arial" w:cs="Arial"/>
          <w:noProof/>
          <w:sz w:val="20"/>
          <w:szCs w:val="20"/>
          <w:lang w:eastAsia="en-US"/>
        </w:rPr>
        <w:t>Izvajalec mora omogočiti tolmačenje glede na potrebe naročnika tudi na različnih lokacijah po Sloveniji. V primeru tolmačenja na drugih lokacijah, si lahko izvajalec obračuna potne stroške (kilometrino)</w:t>
      </w:r>
      <w:r w:rsidR="00765F43">
        <w:rPr>
          <w:rFonts w:ascii="Arial" w:eastAsia="Calibri" w:hAnsi="Arial" w:cs="Arial"/>
          <w:noProof/>
          <w:sz w:val="20"/>
          <w:szCs w:val="20"/>
          <w:lang w:eastAsia="en-US"/>
        </w:rPr>
        <w:t>.</w:t>
      </w:r>
      <w:r w:rsidRPr="00765F43">
        <w:rPr>
          <w:rFonts w:ascii="Arial" w:eastAsia="Calibri" w:hAnsi="Arial" w:cs="Arial"/>
          <w:noProof/>
          <w:sz w:val="20"/>
          <w:szCs w:val="20"/>
          <w:lang w:eastAsia="en-US"/>
        </w:rPr>
        <w:t xml:space="preserve"> </w:t>
      </w:r>
      <w:r w:rsidR="00765F43" w:rsidRPr="00765F43">
        <w:rPr>
          <w:rFonts w:ascii="Arial" w:hAnsi="Arial" w:cs="Arial"/>
          <w:sz w:val="20"/>
          <w:szCs w:val="20"/>
        </w:rPr>
        <w:t>Potni stroški se obračunajo posebej na podlagi dejansko prevoženih kilometrov, in zajemajo tudi čas na poti oziroma potovalne ure, in sicer na podlagi daljinomera »Google Zemljevidi«, funkcija iskanje poti, izbira najkrajša pot z avtom. Izbrani ponudnik mora zagotavljati lasten prevoz. Potni stroški se obračunajo v višini 30% cene neosvinčenega motornega bencina - 95 oktanov na prevožen kilometer.</w:t>
      </w:r>
      <w:r w:rsidR="00765F43" w:rsidRPr="00765F43">
        <w:rPr>
          <w:rStyle w:val="Sprotnaopomba-sklic"/>
          <w:rFonts w:ascii="Arial" w:hAnsi="Arial" w:cs="Arial"/>
          <w:sz w:val="20"/>
          <w:szCs w:val="20"/>
        </w:rPr>
        <w:footnoteReference w:customMarkFollows="1" w:id="1"/>
        <w:t>[1]</w:t>
      </w:r>
      <w:r w:rsidR="00765F43">
        <w:rPr>
          <w:rFonts w:ascii="Arial" w:hAnsi="Arial" w:cs="Arial"/>
          <w:sz w:val="20"/>
          <w:szCs w:val="20"/>
        </w:rPr>
        <w:t xml:space="preserve"> </w:t>
      </w:r>
      <w:r w:rsidR="00765F43" w:rsidRPr="00765F43">
        <w:rPr>
          <w:rFonts w:ascii="Arial" w:hAnsi="Arial" w:cs="Arial"/>
          <w:sz w:val="20"/>
          <w:szCs w:val="20"/>
        </w:rPr>
        <w:t xml:space="preserve">Od potnih stroškov, ki jih zaračuna izvajalec naročniku, v zvezi z opravljeno storitvijo, se obračuna DDV po splošni, 22-odstotni stopnji od davčne osnove (v primeru da je ponudnik davčni zavezanec). </w:t>
      </w:r>
      <w:r w:rsidR="005A2DF4" w:rsidRPr="005A2DF4">
        <w:rPr>
          <w:rFonts w:ascii="Arial" w:eastAsia="Calibri" w:hAnsi="Arial" w:cs="Arial"/>
          <w:noProof/>
          <w:sz w:val="20"/>
          <w:szCs w:val="20"/>
          <w:lang w:eastAsia="en-US"/>
        </w:rPr>
        <w:t>V tem primeru se pri obračunu potnih stroškov upošteva kot izhodiščni kraj -sedež naročnika iz drugega odstavka te točke, oziroma se smiselno upošteva lokacija / sedež izbranega ponudnika – izvajalca oziroma subjekta (npr. podizvajalec), ki bo izvedel posamezno naročilo, če je to za naročnika bolj ugodno.</w:t>
      </w:r>
    </w:p>
    <w:p w14:paraId="2A31F00C" w14:textId="4824EF71" w:rsidR="00B367AE" w:rsidRPr="007501DF" w:rsidRDefault="00B367AE" w:rsidP="00420B0F">
      <w:pPr>
        <w:spacing w:line="240" w:lineRule="exact"/>
        <w:jc w:val="both"/>
        <w:rPr>
          <w:rFonts w:ascii="Arial" w:eastAsia="Calibri" w:hAnsi="Arial" w:cs="Arial"/>
          <w:b/>
          <w:color w:val="FF0000"/>
          <w:sz w:val="20"/>
          <w:szCs w:val="20"/>
          <w:lang w:val="pl-PL" w:eastAsia="en-US"/>
        </w:rPr>
      </w:pPr>
    </w:p>
    <w:p w14:paraId="7F22662C" w14:textId="15E26B10" w:rsidR="0063146A" w:rsidRPr="00CA524B" w:rsidRDefault="0063146A" w:rsidP="00420B0F">
      <w:pPr>
        <w:spacing w:line="240" w:lineRule="exact"/>
        <w:jc w:val="both"/>
        <w:rPr>
          <w:rFonts w:ascii="Arial" w:eastAsia="Calibri" w:hAnsi="Arial" w:cs="Arial"/>
          <w:b/>
          <w:sz w:val="20"/>
          <w:szCs w:val="20"/>
          <w:lang w:val="pl-PL" w:eastAsia="en-US"/>
        </w:rPr>
      </w:pPr>
      <w:r w:rsidRPr="00CA524B">
        <w:rPr>
          <w:rFonts w:ascii="Arial" w:eastAsia="Calibri" w:hAnsi="Arial" w:cs="Arial"/>
          <w:b/>
          <w:sz w:val="20"/>
          <w:szCs w:val="20"/>
          <w:lang w:val="pl-PL" w:eastAsia="en-US"/>
        </w:rPr>
        <w:t>Način naročanja storitev in odzivni čas</w:t>
      </w:r>
    </w:p>
    <w:p w14:paraId="5B46EE4E" w14:textId="0164AA17" w:rsidR="00E71469" w:rsidRPr="00CA524B" w:rsidRDefault="0063146A" w:rsidP="00F63888">
      <w:pPr>
        <w:pStyle w:val="Odstavekseznama"/>
        <w:numPr>
          <w:ilvl w:val="0"/>
          <w:numId w:val="15"/>
        </w:numPr>
        <w:spacing w:line="276" w:lineRule="auto"/>
        <w:jc w:val="center"/>
        <w:rPr>
          <w:rFonts w:eastAsia="Calibri" w:cs="Arial"/>
          <w:b/>
          <w:szCs w:val="20"/>
        </w:rPr>
      </w:pPr>
      <w:r w:rsidRPr="00CA524B">
        <w:rPr>
          <w:rFonts w:eastAsia="Calibri" w:cs="Arial"/>
          <w:b/>
          <w:szCs w:val="20"/>
        </w:rPr>
        <w:t>člen</w:t>
      </w:r>
      <w:r w:rsidR="00E71469" w:rsidRPr="00CA524B">
        <w:rPr>
          <w:rFonts w:eastAsia="Calibri" w:cs="Arial"/>
          <w:szCs w:val="20"/>
        </w:rPr>
        <w:t xml:space="preserve"> </w:t>
      </w:r>
    </w:p>
    <w:p w14:paraId="6843B2C3" w14:textId="77777777" w:rsidR="00E71469" w:rsidRPr="007501DF" w:rsidRDefault="00E71469" w:rsidP="00420B0F">
      <w:pPr>
        <w:spacing w:line="240" w:lineRule="exact"/>
        <w:jc w:val="both"/>
        <w:rPr>
          <w:rFonts w:ascii="Arial" w:eastAsia="Calibri" w:hAnsi="Arial" w:cs="Arial"/>
          <w:color w:val="FF0000"/>
          <w:sz w:val="20"/>
          <w:szCs w:val="20"/>
          <w:lang w:eastAsia="en-US"/>
        </w:rPr>
      </w:pPr>
    </w:p>
    <w:p w14:paraId="1CB0F915" w14:textId="785794F3" w:rsidR="0063146A" w:rsidRPr="00CA524B" w:rsidRDefault="0063146A" w:rsidP="00420B0F">
      <w:pPr>
        <w:spacing w:line="240" w:lineRule="exact"/>
        <w:jc w:val="both"/>
        <w:rPr>
          <w:rFonts w:ascii="Arial" w:eastAsia="Calibri" w:hAnsi="Arial" w:cs="Arial"/>
          <w:sz w:val="20"/>
          <w:szCs w:val="20"/>
          <w:lang w:eastAsia="en-US"/>
        </w:rPr>
      </w:pPr>
      <w:r w:rsidRPr="00CA524B">
        <w:rPr>
          <w:rFonts w:ascii="Arial" w:eastAsia="Calibri" w:hAnsi="Arial" w:cs="Arial"/>
          <w:sz w:val="20"/>
          <w:szCs w:val="20"/>
          <w:lang w:eastAsia="en-US"/>
        </w:rPr>
        <w:t>Naročnik bo potrebe za izvedbo storitev prevajanja naročal pisno pri izvajalcu po elektronski pošti skupaj z besedilom za prevajanje</w:t>
      </w:r>
      <w:r w:rsidR="00EB4169" w:rsidRPr="00CA524B">
        <w:rPr>
          <w:rFonts w:ascii="Arial" w:eastAsia="Calibri" w:hAnsi="Arial" w:cs="Arial"/>
          <w:sz w:val="20"/>
          <w:szCs w:val="20"/>
          <w:lang w:eastAsia="en-US"/>
        </w:rPr>
        <w:t>,</w:t>
      </w:r>
      <w:r w:rsidRPr="00CA524B">
        <w:rPr>
          <w:rFonts w:ascii="Arial" w:eastAsia="Calibri" w:hAnsi="Arial" w:cs="Arial"/>
          <w:sz w:val="20"/>
          <w:szCs w:val="20"/>
          <w:lang w:eastAsia="en-US"/>
        </w:rPr>
        <w:t xml:space="preserve"> tolmačenje pa bo naročnik naročal ustno po telefonu ali pisno po elektronski pošti.</w:t>
      </w:r>
    </w:p>
    <w:p w14:paraId="4C504F4E" w14:textId="77777777" w:rsidR="0063146A" w:rsidRPr="00CA524B" w:rsidRDefault="0063146A" w:rsidP="00420B0F">
      <w:pPr>
        <w:spacing w:line="240" w:lineRule="exact"/>
        <w:jc w:val="both"/>
        <w:rPr>
          <w:rFonts w:ascii="Arial" w:eastAsia="Calibri" w:hAnsi="Arial" w:cs="Arial"/>
          <w:sz w:val="20"/>
          <w:szCs w:val="20"/>
          <w:lang w:eastAsia="en-US"/>
        </w:rPr>
      </w:pPr>
    </w:p>
    <w:p w14:paraId="562CAD6B" w14:textId="4F080727" w:rsidR="00D612A1" w:rsidRDefault="0063146A" w:rsidP="00D612A1">
      <w:pPr>
        <w:spacing w:line="240" w:lineRule="exact"/>
        <w:ind w:right="56"/>
        <w:jc w:val="both"/>
        <w:rPr>
          <w:rFonts w:ascii="Arial" w:eastAsia="Calibri" w:hAnsi="Arial" w:cs="Arial"/>
          <w:noProof/>
          <w:sz w:val="20"/>
          <w:szCs w:val="20"/>
          <w:lang w:eastAsia="en-US"/>
        </w:rPr>
      </w:pPr>
      <w:r w:rsidRPr="00CA524B">
        <w:rPr>
          <w:rFonts w:ascii="Arial" w:eastAsia="Calibri" w:hAnsi="Arial" w:cs="Arial"/>
          <w:noProof/>
          <w:sz w:val="20"/>
          <w:szCs w:val="20"/>
          <w:lang w:eastAsia="en-US"/>
        </w:rPr>
        <w:t>Odzivni čas za sprejem oziroma zavrnitev pisnega prevajanja je največ 24 ur od poziva naročnika. Čas izvedbe storitve za prevajanje in prevajanje s sodno overitvijo je največ 5 delovnih dni od prejema naročila, razen v primeru krajšega roka (</w:t>
      </w:r>
      <w:r w:rsidR="00371FA7" w:rsidRPr="00CA524B">
        <w:rPr>
          <w:rFonts w:ascii="Arial" w:eastAsia="Calibri" w:hAnsi="Arial" w:cs="Arial"/>
          <w:noProof/>
          <w:sz w:val="20"/>
          <w:szCs w:val="20"/>
          <w:lang w:eastAsia="en-US"/>
        </w:rPr>
        <w:t xml:space="preserve">npr. </w:t>
      </w:r>
      <w:r w:rsidRPr="00CA524B">
        <w:rPr>
          <w:rFonts w:ascii="Arial" w:eastAsia="Calibri" w:hAnsi="Arial" w:cs="Arial"/>
          <w:noProof/>
          <w:sz w:val="20"/>
          <w:szCs w:val="20"/>
          <w:lang w:eastAsia="en-US"/>
        </w:rPr>
        <w:t xml:space="preserve">3 delovne dni) za izdajo upravnih aktov, določenih v </w:t>
      </w:r>
      <w:r w:rsidR="001A229F" w:rsidRPr="00760406">
        <w:rPr>
          <w:rFonts w:ascii="Arial" w:eastAsia="Calibri" w:hAnsi="Arial" w:cs="Arial"/>
          <w:noProof/>
          <w:sz w:val="20"/>
          <w:szCs w:val="20"/>
          <w:lang w:eastAsia="en-US"/>
        </w:rPr>
        <w:t xml:space="preserve">ZMZ-1 </w:t>
      </w:r>
      <w:r w:rsidR="008F65ED" w:rsidRPr="00760406">
        <w:rPr>
          <w:rFonts w:ascii="Arial" w:eastAsia="Calibri" w:hAnsi="Arial" w:cs="Arial"/>
          <w:noProof/>
          <w:sz w:val="20"/>
          <w:szCs w:val="20"/>
          <w:lang w:eastAsia="en-US"/>
        </w:rPr>
        <w:t>oz. zakonih z delovnega področja naročnika</w:t>
      </w:r>
      <w:r w:rsidR="001A229F" w:rsidRPr="00760406">
        <w:rPr>
          <w:rFonts w:ascii="Arial" w:eastAsia="Calibri" w:hAnsi="Arial" w:cs="Arial"/>
          <w:noProof/>
          <w:sz w:val="20"/>
          <w:szCs w:val="20"/>
          <w:lang w:eastAsia="en-US"/>
        </w:rPr>
        <w:t>.</w:t>
      </w:r>
      <w:r w:rsidR="00D612A1">
        <w:rPr>
          <w:rFonts w:ascii="Arial" w:eastAsia="Calibri" w:hAnsi="Arial" w:cs="Arial"/>
          <w:noProof/>
          <w:sz w:val="20"/>
          <w:szCs w:val="20"/>
          <w:lang w:eastAsia="en-US"/>
        </w:rPr>
        <w:t xml:space="preserve"> </w:t>
      </w:r>
      <w:r w:rsidR="00D612A1" w:rsidRPr="00BD1D05">
        <w:rPr>
          <w:rFonts w:ascii="Arial" w:eastAsia="Calibri" w:hAnsi="Arial" w:cs="Arial"/>
          <w:noProof/>
          <w:sz w:val="20"/>
          <w:szCs w:val="20"/>
          <w:lang w:eastAsia="en-US"/>
        </w:rPr>
        <w:t>Naročnik bo rok za izvedbo storitev napisal ob pošiljanju naročila, izvajalec mora rok, ki je določen potrditi.</w:t>
      </w:r>
    </w:p>
    <w:p w14:paraId="0207543D" w14:textId="77777777" w:rsidR="00D612A1" w:rsidRPr="00BD1D05" w:rsidRDefault="00D612A1" w:rsidP="00D612A1">
      <w:pPr>
        <w:spacing w:line="240" w:lineRule="exact"/>
        <w:ind w:right="56"/>
        <w:jc w:val="both"/>
        <w:rPr>
          <w:rFonts w:ascii="Arial" w:eastAsia="Calibri" w:hAnsi="Arial" w:cs="Arial"/>
          <w:noProof/>
          <w:sz w:val="20"/>
          <w:szCs w:val="20"/>
          <w:lang w:eastAsia="en-US"/>
        </w:rPr>
      </w:pPr>
    </w:p>
    <w:p w14:paraId="69C9DD5F" w14:textId="77777777" w:rsidR="0063146A" w:rsidRPr="00CA524B" w:rsidRDefault="0063146A" w:rsidP="00420B0F">
      <w:pPr>
        <w:spacing w:line="240" w:lineRule="exact"/>
        <w:ind w:right="56"/>
        <w:jc w:val="both"/>
        <w:rPr>
          <w:rFonts w:ascii="Arial" w:eastAsia="Calibri" w:hAnsi="Arial" w:cs="Arial"/>
          <w:noProof/>
          <w:sz w:val="20"/>
          <w:szCs w:val="20"/>
          <w:lang w:eastAsia="en-US"/>
        </w:rPr>
      </w:pPr>
      <w:r w:rsidRPr="00CA524B">
        <w:rPr>
          <w:rFonts w:ascii="Arial" w:eastAsia="Calibri" w:hAnsi="Arial" w:cs="Arial"/>
          <w:noProof/>
          <w:sz w:val="20"/>
          <w:szCs w:val="20"/>
          <w:lang w:eastAsia="en-US"/>
        </w:rPr>
        <w:t>Tolmačenje se praviloma izvaja ob delavnikih, v dopoldanskem in popoldanskem času, izjemoma pa tudi ob sobotah, nedeljah in med prazniki ter v večernem in nočnem času – skladno s potrebami naročnika z vnaprejšnim dogovorom med naročnikom in izvajalcem.</w:t>
      </w:r>
    </w:p>
    <w:p w14:paraId="003E65A6" w14:textId="77777777" w:rsidR="0063146A" w:rsidRPr="00CA524B" w:rsidRDefault="0063146A" w:rsidP="00420B0F">
      <w:pPr>
        <w:spacing w:line="240" w:lineRule="exact"/>
        <w:ind w:right="56"/>
        <w:jc w:val="both"/>
        <w:rPr>
          <w:rFonts w:ascii="Arial" w:eastAsia="Calibri" w:hAnsi="Arial" w:cs="Arial"/>
          <w:noProof/>
          <w:sz w:val="20"/>
          <w:szCs w:val="20"/>
          <w:lang w:eastAsia="en-US"/>
        </w:rPr>
      </w:pPr>
    </w:p>
    <w:p w14:paraId="74CE4680" w14:textId="6675C4B3" w:rsidR="0063146A" w:rsidRPr="00CA524B" w:rsidRDefault="0063146A" w:rsidP="00420B0F">
      <w:pPr>
        <w:spacing w:line="240" w:lineRule="exact"/>
        <w:jc w:val="both"/>
        <w:rPr>
          <w:rFonts w:ascii="Arial" w:eastAsia="Calibri" w:hAnsi="Arial" w:cs="Arial"/>
          <w:sz w:val="20"/>
          <w:szCs w:val="20"/>
          <w:lang w:eastAsia="en-US"/>
        </w:rPr>
      </w:pPr>
      <w:r w:rsidRPr="00CA524B">
        <w:rPr>
          <w:rFonts w:ascii="Arial" w:eastAsia="Calibri" w:hAnsi="Arial" w:cs="Arial"/>
          <w:noProof/>
          <w:sz w:val="20"/>
          <w:szCs w:val="20"/>
          <w:lang w:eastAsia="en-US"/>
        </w:rPr>
        <w:t xml:space="preserve">Odzivni čas za prevzem naročila tolmačenja (čas od poziva naročnika do potrditve izvedbe naročila s strani izvajalca) je največ 2 uri od telefonskega oziroma pisnega poziva naročnika za opravljanje storitve. Ob potrditvi naročila se naročnik in izvajalec dogovorita za način izvedbe </w:t>
      </w:r>
      <w:r w:rsidR="00D612A1">
        <w:rPr>
          <w:rFonts w:ascii="Arial" w:eastAsia="Calibri" w:hAnsi="Arial" w:cs="Arial"/>
          <w:noProof/>
          <w:sz w:val="20"/>
          <w:szCs w:val="20"/>
          <w:lang w:eastAsia="en-US"/>
        </w:rPr>
        <w:t>tolmačenja in čas tolmačenja</w:t>
      </w:r>
      <w:r w:rsidRPr="00CA524B">
        <w:rPr>
          <w:rFonts w:ascii="Arial" w:eastAsia="Calibri" w:hAnsi="Arial" w:cs="Arial"/>
          <w:noProof/>
          <w:sz w:val="20"/>
          <w:szCs w:val="20"/>
          <w:lang w:eastAsia="en-US"/>
        </w:rPr>
        <w:t>.</w:t>
      </w:r>
      <w:r w:rsidR="00684C58" w:rsidRPr="00CA524B">
        <w:rPr>
          <w:rFonts w:ascii="Arial" w:eastAsia="Calibri" w:hAnsi="Arial" w:cs="Arial"/>
          <w:noProof/>
          <w:sz w:val="20"/>
          <w:szCs w:val="20"/>
          <w:lang w:eastAsia="en-US"/>
        </w:rPr>
        <w:t xml:space="preserve"> </w:t>
      </w:r>
    </w:p>
    <w:p w14:paraId="74EC61DA" w14:textId="2B72E1E1" w:rsidR="005E4137" w:rsidRPr="00CA524B" w:rsidRDefault="005E4137" w:rsidP="00420B0F">
      <w:pPr>
        <w:spacing w:line="240" w:lineRule="exact"/>
        <w:jc w:val="both"/>
        <w:rPr>
          <w:rFonts w:ascii="Arial" w:eastAsia="Calibri" w:hAnsi="Arial" w:cs="Arial"/>
          <w:sz w:val="20"/>
          <w:szCs w:val="20"/>
          <w:lang w:eastAsia="en-US"/>
        </w:rPr>
      </w:pPr>
    </w:p>
    <w:p w14:paraId="43435A54" w14:textId="53538303" w:rsidR="00BD410E" w:rsidRPr="00CA524B" w:rsidRDefault="005E4137" w:rsidP="00420B0F">
      <w:pPr>
        <w:spacing w:line="240" w:lineRule="exact"/>
        <w:jc w:val="both"/>
        <w:rPr>
          <w:rFonts w:ascii="Arial" w:hAnsi="Arial" w:cs="Arial"/>
          <w:sz w:val="20"/>
          <w:szCs w:val="20"/>
          <w:lang w:val="pl-PL"/>
        </w:rPr>
      </w:pPr>
      <w:r w:rsidRPr="00CA524B">
        <w:rPr>
          <w:rFonts w:ascii="Arial" w:eastAsia="Calibri" w:hAnsi="Arial" w:cs="Arial"/>
          <w:sz w:val="20"/>
          <w:szCs w:val="20"/>
          <w:lang w:eastAsia="en-US"/>
        </w:rPr>
        <w:t xml:space="preserve">Naročanje in obračunavanje tolmačenja na daljavo oz. tolmačenje preko videokonference poteka na enak način kot naročanje tolmačenja s prisotnostjo. </w:t>
      </w:r>
      <w:bookmarkStart w:id="3" w:name="_Hlk90635639"/>
      <w:r w:rsidRPr="00CA524B">
        <w:rPr>
          <w:rFonts w:ascii="Arial" w:eastAsia="Calibri" w:hAnsi="Arial" w:cs="Arial"/>
          <w:sz w:val="20"/>
          <w:szCs w:val="20"/>
          <w:lang w:eastAsia="en-US"/>
        </w:rPr>
        <w:t xml:space="preserve">Tolmačenje na daljavo se lahko izvaja samo v </w:t>
      </w:r>
      <w:r w:rsidRPr="00CA524B">
        <w:rPr>
          <w:rFonts w:ascii="Arial" w:eastAsia="Calibri" w:hAnsi="Arial" w:cs="Arial"/>
          <w:sz w:val="20"/>
          <w:szCs w:val="20"/>
          <w:lang w:eastAsia="en-US"/>
        </w:rPr>
        <w:lastRenderedPageBreak/>
        <w:t>primeru, ko naročnik to zahteva.</w:t>
      </w:r>
      <w:bookmarkEnd w:id="3"/>
      <w:r w:rsidR="00BD410E" w:rsidRPr="00CA524B">
        <w:rPr>
          <w:rFonts w:ascii="Arial" w:eastAsia="Calibri" w:hAnsi="Arial" w:cs="Arial"/>
          <w:sz w:val="20"/>
          <w:szCs w:val="20"/>
          <w:lang w:eastAsia="en-US"/>
        </w:rPr>
        <w:t xml:space="preserve"> </w:t>
      </w:r>
      <w:r w:rsidR="00BD410E" w:rsidRPr="00CA524B">
        <w:rPr>
          <w:rFonts w:ascii="Arial" w:hAnsi="Arial" w:cs="Arial"/>
          <w:sz w:val="20"/>
          <w:szCs w:val="20"/>
          <w:lang w:val="pl-PL"/>
        </w:rPr>
        <w:t>Naročnik ne prizna nobenih stroškov za morebitni tehnični preizkus delovanja povezave v primeru tolmačenja na daljavo.</w:t>
      </w:r>
    </w:p>
    <w:p w14:paraId="28739B5B" w14:textId="77777777" w:rsidR="0063146A" w:rsidRPr="00CA524B" w:rsidRDefault="0063146A" w:rsidP="00420B0F">
      <w:pPr>
        <w:spacing w:line="240" w:lineRule="exact"/>
        <w:ind w:right="56"/>
        <w:jc w:val="both"/>
        <w:rPr>
          <w:rFonts w:ascii="Arial" w:eastAsia="Calibri" w:hAnsi="Arial" w:cs="Arial"/>
          <w:noProof/>
          <w:sz w:val="20"/>
          <w:szCs w:val="20"/>
          <w:lang w:eastAsia="en-US"/>
        </w:rPr>
      </w:pPr>
    </w:p>
    <w:p w14:paraId="761BC7D9" w14:textId="19470C85" w:rsidR="0063146A" w:rsidRPr="00CA524B" w:rsidRDefault="0063146A" w:rsidP="00420B0F">
      <w:pPr>
        <w:spacing w:line="240" w:lineRule="exact"/>
        <w:jc w:val="both"/>
        <w:rPr>
          <w:rFonts w:ascii="Arial" w:eastAsia="Calibri" w:hAnsi="Arial" w:cs="Arial"/>
          <w:sz w:val="20"/>
          <w:szCs w:val="20"/>
          <w:lang w:eastAsia="en-US"/>
        </w:rPr>
      </w:pPr>
      <w:r w:rsidRPr="00CA524B">
        <w:rPr>
          <w:rFonts w:ascii="Arial" w:eastAsia="Calibri" w:hAnsi="Arial" w:cs="Arial"/>
          <w:sz w:val="20"/>
          <w:szCs w:val="20"/>
          <w:lang w:eastAsia="en-US"/>
        </w:rPr>
        <w:t>Izvajalec mora zagotavljati tolmačenje 24 ur na dan vse dni v letu, vključno s sobotami, nedeljami, prazniki in dela prostimi dnevi.</w:t>
      </w:r>
    </w:p>
    <w:p w14:paraId="55B7F998" w14:textId="0DEF2DAA" w:rsidR="00F0742C" w:rsidRPr="00CA524B" w:rsidRDefault="00F0742C" w:rsidP="00420B0F">
      <w:pPr>
        <w:spacing w:line="240" w:lineRule="exact"/>
        <w:jc w:val="both"/>
        <w:rPr>
          <w:rFonts w:ascii="Arial" w:eastAsia="Calibri" w:hAnsi="Arial" w:cs="Arial"/>
          <w:sz w:val="20"/>
          <w:szCs w:val="20"/>
          <w:lang w:eastAsia="en-US"/>
        </w:rPr>
      </w:pPr>
    </w:p>
    <w:p w14:paraId="2BB78663" w14:textId="6EC9447C" w:rsidR="00F0742C" w:rsidRPr="00CA524B" w:rsidRDefault="00F0742C" w:rsidP="00420B0F">
      <w:pPr>
        <w:spacing w:line="240" w:lineRule="exact"/>
        <w:jc w:val="both"/>
        <w:rPr>
          <w:rFonts w:ascii="Arial" w:eastAsia="Calibri" w:hAnsi="Arial" w:cs="Arial"/>
          <w:sz w:val="20"/>
          <w:szCs w:val="20"/>
          <w:lang w:eastAsia="en-US"/>
        </w:rPr>
      </w:pPr>
      <w:r w:rsidRPr="00CA524B">
        <w:rPr>
          <w:rFonts w:ascii="Arial" w:eastAsia="Calibri" w:hAnsi="Arial" w:cs="Arial"/>
          <w:sz w:val="20"/>
          <w:szCs w:val="20"/>
          <w:lang w:eastAsia="en-US"/>
        </w:rPr>
        <w:t>V primeru, da bo naročnik naročil urgentni prihod izvajalca na lokacijo, tj. izvajalec pride na lokacijo v roku ene ure</w:t>
      </w:r>
      <w:r w:rsidR="009141A3" w:rsidRPr="00CA524B">
        <w:rPr>
          <w:rFonts w:ascii="Arial" w:eastAsia="Calibri" w:hAnsi="Arial" w:cs="Arial"/>
          <w:sz w:val="20"/>
          <w:szCs w:val="20"/>
          <w:lang w:eastAsia="en-US"/>
        </w:rPr>
        <w:t xml:space="preserve"> do največ dveh ur</w:t>
      </w:r>
      <w:r w:rsidRPr="00CA524B">
        <w:rPr>
          <w:rFonts w:ascii="Arial" w:eastAsia="Calibri" w:hAnsi="Arial" w:cs="Arial"/>
          <w:sz w:val="20"/>
          <w:szCs w:val="20"/>
          <w:lang w:eastAsia="en-US"/>
        </w:rPr>
        <w:t xml:space="preserve"> od klica, </w:t>
      </w:r>
      <w:r w:rsidR="00192E61">
        <w:rPr>
          <w:rFonts w:ascii="Arial" w:eastAsia="Calibri" w:hAnsi="Arial" w:cs="Arial"/>
          <w:sz w:val="20"/>
          <w:szCs w:val="20"/>
          <w:lang w:eastAsia="en-US"/>
        </w:rPr>
        <w:t xml:space="preserve">se izvajalcu prizna </w:t>
      </w:r>
      <w:r w:rsidRPr="00CA524B">
        <w:rPr>
          <w:rFonts w:ascii="Arial" w:eastAsia="Calibri" w:hAnsi="Arial" w:cs="Arial"/>
          <w:sz w:val="20"/>
          <w:szCs w:val="20"/>
          <w:lang w:eastAsia="en-US"/>
        </w:rPr>
        <w:t xml:space="preserve">za </w:t>
      </w:r>
      <w:r w:rsidRPr="00163269">
        <w:rPr>
          <w:rFonts w:ascii="Arial" w:eastAsia="Calibri" w:hAnsi="Arial" w:cs="Arial"/>
          <w:sz w:val="20"/>
          <w:szCs w:val="20"/>
          <w:lang w:eastAsia="en-US"/>
        </w:rPr>
        <w:t>50% višj</w:t>
      </w:r>
      <w:r w:rsidR="00192E61">
        <w:rPr>
          <w:rFonts w:ascii="Arial" w:eastAsia="Calibri" w:hAnsi="Arial" w:cs="Arial"/>
          <w:sz w:val="20"/>
          <w:szCs w:val="20"/>
          <w:lang w:eastAsia="en-US"/>
        </w:rPr>
        <w:t>a</w:t>
      </w:r>
      <w:r w:rsidRPr="00163269">
        <w:rPr>
          <w:rFonts w:ascii="Arial" w:eastAsia="Calibri" w:hAnsi="Arial" w:cs="Arial"/>
          <w:sz w:val="20"/>
          <w:szCs w:val="20"/>
          <w:lang w:eastAsia="en-US"/>
        </w:rPr>
        <w:t xml:space="preserve"> urn</w:t>
      </w:r>
      <w:r w:rsidR="00192E61">
        <w:rPr>
          <w:rFonts w:ascii="Arial" w:eastAsia="Calibri" w:hAnsi="Arial" w:cs="Arial"/>
          <w:sz w:val="20"/>
          <w:szCs w:val="20"/>
          <w:lang w:eastAsia="en-US"/>
        </w:rPr>
        <w:t>a</w:t>
      </w:r>
      <w:r w:rsidRPr="00163269">
        <w:rPr>
          <w:rFonts w:ascii="Arial" w:eastAsia="Calibri" w:hAnsi="Arial" w:cs="Arial"/>
          <w:sz w:val="20"/>
          <w:szCs w:val="20"/>
          <w:lang w:eastAsia="en-US"/>
        </w:rPr>
        <w:t xml:space="preserve"> postavk</w:t>
      </w:r>
      <w:r w:rsidR="00192E61">
        <w:rPr>
          <w:rFonts w:ascii="Arial" w:eastAsia="Calibri" w:hAnsi="Arial" w:cs="Arial"/>
          <w:sz w:val="20"/>
          <w:szCs w:val="20"/>
          <w:lang w:eastAsia="en-US"/>
        </w:rPr>
        <w:t>a</w:t>
      </w:r>
      <w:r w:rsidRPr="00163269">
        <w:rPr>
          <w:rFonts w:ascii="Arial" w:eastAsia="Calibri" w:hAnsi="Arial" w:cs="Arial"/>
          <w:sz w:val="20"/>
          <w:szCs w:val="20"/>
          <w:lang w:eastAsia="en-US"/>
        </w:rPr>
        <w:t>.</w:t>
      </w:r>
    </w:p>
    <w:p w14:paraId="22CECF36" w14:textId="77777777" w:rsidR="0063146A" w:rsidRPr="007501DF" w:rsidRDefault="0063146A" w:rsidP="00420B0F">
      <w:pPr>
        <w:spacing w:line="240" w:lineRule="exact"/>
        <w:jc w:val="both"/>
        <w:rPr>
          <w:rFonts w:ascii="Arial" w:eastAsia="Calibri" w:hAnsi="Arial" w:cs="Arial"/>
          <w:color w:val="FF0000"/>
          <w:sz w:val="20"/>
          <w:szCs w:val="20"/>
          <w:lang w:eastAsia="en-US"/>
        </w:rPr>
      </w:pPr>
    </w:p>
    <w:p w14:paraId="72F01C5C" w14:textId="30BB5BA3" w:rsidR="0063146A" w:rsidRPr="00CA524B" w:rsidRDefault="0063146A" w:rsidP="00420B0F">
      <w:pPr>
        <w:spacing w:line="240" w:lineRule="exact"/>
        <w:jc w:val="both"/>
        <w:rPr>
          <w:rFonts w:ascii="Arial" w:eastAsia="Calibri" w:hAnsi="Arial" w:cs="Arial"/>
          <w:sz w:val="20"/>
          <w:szCs w:val="20"/>
          <w:lang w:eastAsia="en-US"/>
        </w:rPr>
      </w:pPr>
      <w:r w:rsidRPr="00CA524B">
        <w:rPr>
          <w:rFonts w:ascii="Arial" w:eastAsia="Calibri" w:hAnsi="Arial" w:cs="Arial"/>
          <w:noProof/>
          <w:sz w:val="20"/>
          <w:szCs w:val="20"/>
          <w:lang w:eastAsia="en-US"/>
        </w:rPr>
        <w:t xml:space="preserve">Naročnik vsako </w:t>
      </w:r>
      <w:r w:rsidRPr="008962BD">
        <w:rPr>
          <w:rFonts w:ascii="Arial" w:eastAsia="Calibri" w:hAnsi="Arial" w:cs="Arial"/>
          <w:noProof/>
          <w:sz w:val="20"/>
          <w:szCs w:val="20"/>
          <w:lang w:eastAsia="en-US"/>
        </w:rPr>
        <w:t xml:space="preserve">naročilo </w:t>
      </w:r>
      <w:r w:rsidR="008962BD" w:rsidRPr="008962BD">
        <w:rPr>
          <w:rFonts w:ascii="Arial" w:eastAsia="Calibri" w:hAnsi="Arial" w:cs="Arial"/>
          <w:noProof/>
          <w:sz w:val="20"/>
          <w:szCs w:val="20"/>
          <w:lang w:eastAsia="en-US"/>
        </w:rPr>
        <w:t>pošlje prvemu na seznamu izbranih izvajalcev</w:t>
      </w:r>
      <w:r w:rsidR="00066B10">
        <w:rPr>
          <w:rFonts w:ascii="Arial" w:eastAsia="Calibri" w:hAnsi="Arial" w:cs="Arial"/>
          <w:noProof/>
          <w:sz w:val="20"/>
          <w:szCs w:val="20"/>
          <w:lang w:eastAsia="en-US"/>
        </w:rPr>
        <w:t xml:space="preserve"> </w:t>
      </w:r>
      <w:r w:rsidR="00066B10">
        <w:rPr>
          <w:rFonts w:ascii="Arial" w:hAnsi="Arial" w:cs="Arial"/>
          <w:sz w:val="20"/>
          <w:szCs w:val="20"/>
        </w:rPr>
        <w:t>za jezikovno kombinacijo</w:t>
      </w:r>
      <w:r w:rsidR="008962BD" w:rsidRPr="008962BD">
        <w:rPr>
          <w:rFonts w:ascii="Arial" w:eastAsia="Calibri" w:hAnsi="Arial" w:cs="Arial"/>
          <w:noProof/>
          <w:sz w:val="20"/>
          <w:szCs w:val="20"/>
          <w:lang w:eastAsia="en-US"/>
        </w:rPr>
        <w:t>, razen v primeru, ko zaradi izjemnih okoliščin potrebuje npr. zagotovitev točno določenega tolmača ali spola tolmača (npr. zagotovitev ženske tolmačke), pri čemer slednje velja zgolj za tolmačenje.</w:t>
      </w:r>
      <w:r w:rsidRPr="008962BD">
        <w:rPr>
          <w:rFonts w:ascii="Arial" w:eastAsia="Calibri" w:hAnsi="Arial" w:cs="Arial"/>
          <w:noProof/>
          <w:sz w:val="20"/>
          <w:szCs w:val="20"/>
          <w:lang w:eastAsia="en-US"/>
        </w:rPr>
        <w:t xml:space="preserve"> V</w:t>
      </w:r>
      <w:r w:rsidRPr="00CA524B">
        <w:rPr>
          <w:rFonts w:ascii="Arial" w:eastAsia="Calibri" w:hAnsi="Arial" w:cs="Arial"/>
          <w:noProof/>
          <w:sz w:val="20"/>
          <w:szCs w:val="20"/>
          <w:lang w:eastAsia="en-US"/>
        </w:rPr>
        <w:t xml:space="preserve"> primeru, da izvajalec iz utemeljenih razlogov (npr.</w:t>
      </w:r>
      <w:r w:rsidR="00DE1B59" w:rsidRPr="00CA524B">
        <w:rPr>
          <w:rFonts w:ascii="Arial" w:eastAsia="Calibri" w:hAnsi="Arial" w:cs="Arial"/>
          <w:noProof/>
          <w:sz w:val="20"/>
          <w:szCs w:val="20"/>
          <w:lang w:eastAsia="en-US"/>
        </w:rPr>
        <w:t xml:space="preserve"> </w:t>
      </w:r>
      <w:r w:rsidRPr="00CA524B">
        <w:rPr>
          <w:rFonts w:ascii="Arial" w:eastAsia="Calibri" w:hAnsi="Arial" w:cs="Arial"/>
          <w:noProof/>
          <w:sz w:val="20"/>
          <w:szCs w:val="20"/>
          <w:lang w:eastAsia="en-US"/>
        </w:rPr>
        <w:t>bolniška odsotnost, dopust...) ne more sprejeti posameznega naročila, o čemer mora takoj obvestiti naročnika, naročnik pozove naslednjega uvrščenega izvajalca po merilih za ocenjevanje ponudb po predmetnem javnem naročilu, s katerim ima sklenjen okvirni sporazum.</w:t>
      </w:r>
    </w:p>
    <w:p w14:paraId="007CFC26" w14:textId="77777777" w:rsidR="0063146A" w:rsidRPr="00CA524B" w:rsidRDefault="0063146A" w:rsidP="00420B0F">
      <w:pPr>
        <w:spacing w:line="240" w:lineRule="exact"/>
        <w:jc w:val="both"/>
        <w:rPr>
          <w:rFonts w:ascii="Arial" w:eastAsia="Calibri" w:hAnsi="Arial" w:cs="Arial"/>
          <w:i/>
          <w:noProof/>
          <w:sz w:val="20"/>
          <w:szCs w:val="20"/>
          <w:lang w:eastAsia="en-US"/>
        </w:rPr>
      </w:pPr>
    </w:p>
    <w:p w14:paraId="55E1E1B2" w14:textId="22706094" w:rsidR="0063146A" w:rsidRPr="00CA524B" w:rsidRDefault="0063146A" w:rsidP="00420B0F">
      <w:pPr>
        <w:spacing w:line="240" w:lineRule="exact"/>
        <w:jc w:val="both"/>
        <w:rPr>
          <w:rFonts w:ascii="Arial" w:eastAsia="Calibri" w:hAnsi="Arial" w:cs="Arial"/>
          <w:sz w:val="20"/>
          <w:szCs w:val="20"/>
          <w:lang w:eastAsia="en-US"/>
        </w:rPr>
      </w:pPr>
      <w:bookmarkStart w:id="4" w:name="_Hlk8364730"/>
      <w:r w:rsidRPr="00CA524B">
        <w:rPr>
          <w:rFonts w:ascii="Arial" w:eastAsia="Calibri" w:hAnsi="Arial" w:cs="Arial"/>
          <w:sz w:val="20"/>
          <w:szCs w:val="20"/>
          <w:lang w:eastAsia="en-US"/>
        </w:rPr>
        <w:t>V primeru, da se izvajalec</w:t>
      </w:r>
      <w:r w:rsidR="009141A3" w:rsidRPr="00CA524B">
        <w:rPr>
          <w:rFonts w:ascii="Arial" w:eastAsia="Calibri" w:hAnsi="Arial" w:cs="Arial"/>
          <w:sz w:val="20"/>
          <w:szCs w:val="20"/>
          <w:lang w:eastAsia="en-US"/>
        </w:rPr>
        <w:t xml:space="preserve"> v času trajanja tega sporazuma</w:t>
      </w:r>
      <w:r w:rsidRPr="00CA524B">
        <w:rPr>
          <w:rFonts w:ascii="Arial" w:eastAsia="Calibri" w:hAnsi="Arial" w:cs="Arial"/>
          <w:sz w:val="20"/>
          <w:szCs w:val="20"/>
          <w:lang w:eastAsia="en-US"/>
        </w:rPr>
        <w:t xml:space="preserve"> iz neupravičenih razlogov trikrat ne odzove na naročilo ali se trikrat ne udeleži izvajanja storitve, ob času in na kraju izvedbe storitve, določenem v naročnikovem naročilu, ali če izvajalec ne izvede storitve v roku, določenem v naročnikovem naročilu, lahko naročnik izvajalca uvrsti na konec seznama.</w:t>
      </w:r>
      <w:r w:rsidR="00B53839" w:rsidRPr="00CA524B">
        <w:rPr>
          <w:rFonts w:ascii="Arial" w:eastAsia="Calibri" w:hAnsi="Arial" w:cs="Arial"/>
          <w:sz w:val="20"/>
          <w:szCs w:val="20"/>
          <w:lang w:eastAsia="en-US"/>
        </w:rPr>
        <w:t xml:space="preserve"> Naročnik bo za vsako neupravičeno neizpolnitev storitve izvajalcu poslal pisno obvestilo, obvestila bodo podlaga za ukrep uvrstitve na zadnje mesto seznama.</w:t>
      </w:r>
    </w:p>
    <w:bookmarkEnd w:id="4"/>
    <w:p w14:paraId="559C43BA" w14:textId="77777777" w:rsidR="0063146A" w:rsidRPr="007501DF" w:rsidRDefault="0063146A" w:rsidP="00420B0F">
      <w:pPr>
        <w:spacing w:line="240" w:lineRule="exact"/>
        <w:jc w:val="both"/>
        <w:rPr>
          <w:rFonts w:ascii="Arial" w:eastAsia="Calibri" w:hAnsi="Arial" w:cs="Arial"/>
          <w:color w:val="FF0000"/>
          <w:sz w:val="20"/>
          <w:szCs w:val="20"/>
          <w:lang w:eastAsia="en-US"/>
        </w:rPr>
      </w:pPr>
    </w:p>
    <w:p w14:paraId="3EA40655" w14:textId="074F377E" w:rsidR="000042E8" w:rsidRPr="00CA524B" w:rsidRDefault="0063146A" w:rsidP="00420B0F">
      <w:pPr>
        <w:spacing w:line="240" w:lineRule="exact"/>
        <w:jc w:val="both"/>
        <w:rPr>
          <w:rFonts w:ascii="Arial" w:eastAsia="Calibri" w:hAnsi="Arial" w:cs="Arial"/>
          <w:sz w:val="20"/>
          <w:szCs w:val="20"/>
          <w:lang w:eastAsia="en-US"/>
        </w:rPr>
      </w:pPr>
      <w:r w:rsidRPr="00CA524B">
        <w:rPr>
          <w:rFonts w:ascii="Arial" w:eastAsia="Calibri" w:hAnsi="Arial" w:cs="Arial"/>
          <w:sz w:val="20"/>
          <w:szCs w:val="20"/>
          <w:lang w:eastAsia="en-US"/>
        </w:rPr>
        <w:t>Prevajalec dostavi pisni prevod naročniku po elektronski pošti, sodno overjeni prevod pa po pošti ali osebno. Pri oddaji prevoda mora izvajalec sporočiti tudi podatek, kdo je avtor prevoda.</w:t>
      </w:r>
    </w:p>
    <w:p w14:paraId="4ACB9026" w14:textId="77777777" w:rsidR="002F7CE7" w:rsidRPr="007501DF" w:rsidRDefault="002F7CE7" w:rsidP="00420B0F">
      <w:pPr>
        <w:spacing w:line="240" w:lineRule="exact"/>
        <w:jc w:val="both"/>
        <w:rPr>
          <w:rFonts w:ascii="Arial" w:eastAsia="Calibri" w:hAnsi="Arial" w:cs="Arial"/>
          <w:b/>
          <w:bCs/>
          <w:color w:val="FF0000"/>
          <w:sz w:val="20"/>
          <w:szCs w:val="20"/>
          <w:lang w:eastAsia="en-US"/>
        </w:rPr>
      </w:pPr>
    </w:p>
    <w:p w14:paraId="7145D1B1" w14:textId="2CD05536" w:rsidR="00C41C1C" w:rsidRPr="008914AD" w:rsidRDefault="00C41C1C" w:rsidP="00420B0F">
      <w:pPr>
        <w:spacing w:line="240" w:lineRule="exact"/>
        <w:jc w:val="both"/>
        <w:rPr>
          <w:rFonts w:ascii="Arial" w:eastAsia="Calibri" w:hAnsi="Arial" w:cs="Arial"/>
          <w:sz w:val="20"/>
          <w:szCs w:val="20"/>
          <w:lang w:eastAsia="en-US"/>
        </w:rPr>
      </w:pPr>
      <w:r w:rsidRPr="008914AD">
        <w:rPr>
          <w:rFonts w:ascii="Arial" w:eastAsia="Calibri" w:hAnsi="Arial" w:cs="Arial"/>
          <w:b/>
          <w:bCs/>
          <w:sz w:val="20"/>
          <w:szCs w:val="20"/>
          <w:lang w:eastAsia="en-US"/>
        </w:rPr>
        <w:t>Pogodbena kazen</w:t>
      </w:r>
    </w:p>
    <w:p w14:paraId="3F58C657" w14:textId="4A82AFD5" w:rsidR="00C41C1C" w:rsidRPr="008914AD" w:rsidRDefault="00C41C1C" w:rsidP="00E91D52">
      <w:pPr>
        <w:pStyle w:val="Odstavekseznama"/>
        <w:numPr>
          <w:ilvl w:val="0"/>
          <w:numId w:val="15"/>
        </w:numPr>
        <w:spacing w:line="276" w:lineRule="auto"/>
        <w:jc w:val="center"/>
        <w:rPr>
          <w:rFonts w:eastAsia="Calibri" w:cs="Arial"/>
          <w:b/>
          <w:szCs w:val="20"/>
          <w:lang w:val="pl-PL"/>
        </w:rPr>
      </w:pPr>
      <w:r w:rsidRPr="008914AD">
        <w:rPr>
          <w:rFonts w:eastAsia="Calibri" w:cs="Arial"/>
          <w:b/>
          <w:szCs w:val="20"/>
          <w:lang w:val="pl-PL"/>
        </w:rPr>
        <w:t>člen</w:t>
      </w:r>
    </w:p>
    <w:p w14:paraId="135CC935" w14:textId="77777777" w:rsidR="008525D0" w:rsidRPr="008914AD" w:rsidRDefault="008525D0" w:rsidP="00420B0F">
      <w:pPr>
        <w:autoSpaceDE w:val="0"/>
        <w:autoSpaceDN w:val="0"/>
        <w:adjustRightInd w:val="0"/>
        <w:spacing w:line="240" w:lineRule="exact"/>
        <w:jc w:val="both"/>
        <w:rPr>
          <w:rFonts w:ascii="Arial" w:hAnsi="Arial" w:cs="Arial"/>
          <w:iCs/>
          <w:sz w:val="20"/>
          <w:szCs w:val="20"/>
        </w:rPr>
      </w:pPr>
    </w:p>
    <w:p w14:paraId="6E8355B1" w14:textId="5F246C54" w:rsidR="00933DAC" w:rsidRPr="008914AD" w:rsidRDefault="00933DAC" w:rsidP="00420B0F">
      <w:pPr>
        <w:autoSpaceDE w:val="0"/>
        <w:autoSpaceDN w:val="0"/>
        <w:adjustRightInd w:val="0"/>
        <w:spacing w:line="240" w:lineRule="exact"/>
        <w:jc w:val="both"/>
        <w:rPr>
          <w:rFonts w:ascii="Arial" w:hAnsi="Arial" w:cs="Arial"/>
          <w:iCs/>
          <w:sz w:val="20"/>
          <w:szCs w:val="20"/>
        </w:rPr>
      </w:pPr>
      <w:r w:rsidRPr="008914AD">
        <w:rPr>
          <w:rFonts w:ascii="Arial" w:hAnsi="Arial" w:cs="Arial"/>
          <w:iCs/>
          <w:sz w:val="20"/>
          <w:szCs w:val="20"/>
        </w:rPr>
        <w:t xml:space="preserve">Naročnik </w:t>
      </w:r>
      <w:r w:rsidR="00953E34" w:rsidRPr="008914AD">
        <w:rPr>
          <w:rFonts w:ascii="Arial" w:hAnsi="Arial" w:cs="Arial"/>
          <w:iCs/>
          <w:sz w:val="20"/>
          <w:szCs w:val="20"/>
        </w:rPr>
        <w:t xml:space="preserve">lahko </w:t>
      </w:r>
      <w:r w:rsidRPr="008914AD">
        <w:rPr>
          <w:rFonts w:ascii="Arial" w:hAnsi="Arial" w:cs="Arial"/>
          <w:iCs/>
          <w:sz w:val="20"/>
          <w:szCs w:val="20"/>
        </w:rPr>
        <w:t xml:space="preserve">izvajalcu zaračuna pogodbeno kazen v primeru zamude pri izvedbi storitve prevajanja za vsak dan zamude v višini </w:t>
      </w:r>
      <w:r w:rsidR="00953E34" w:rsidRPr="008914AD">
        <w:rPr>
          <w:rFonts w:ascii="Arial" w:hAnsi="Arial" w:cs="Arial"/>
          <w:iCs/>
          <w:sz w:val="20"/>
          <w:szCs w:val="20"/>
        </w:rPr>
        <w:t>5</w:t>
      </w:r>
      <w:r w:rsidRPr="008914AD">
        <w:rPr>
          <w:rFonts w:ascii="Arial" w:hAnsi="Arial" w:cs="Arial"/>
          <w:iCs/>
          <w:sz w:val="20"/>
          <w:szCs w:val="20"/>
        </w:rPr>
        <w:t xml:space="preserve"> % od vrednosti </w:t>
      </w:r>
      <w:r w:rsidR="00A20A06" w:rsidRPr="008914AD">
        <w:rPr>
          <w:rFonts w:ascii="Arial" w:hAnsi="Arial" w:cs="Arial"/>
          <w:iCs/>
          <w:sz w:val="20"/>
          <w:szCs w:val="20"/>
        </w:rPr>
        <w:t xml:space="preserve">posameznega </w:t>
      </w:r>
      <w:r w:rsidR="008661B4" w:rsidRPr="008914AD">
        <w:rPr>
          <w:rFonts w:ascii="Arial" w:hAnsi="Arial" w:cs="Arial"/>
          <w:iCs/>
          <w:sz w:val="20"/>
          <w:szCs w:val="20"/>
        </w:rPr>
        <w:t xml:space="preserve">naročila </w:t>
      </w:r>
      <w:r w:rsidRPr="008914AD">
        <w:rPr>
          <w:rFonts w:ascii="Arial" w:hAnsi="Arial" w:cs="Arial"/>
          <w:iCs/>
          <w:sz w:val="20"/>
          <w:szCs w:val="20"/>
        </w:rPr>
        <w:t>z DDV</w:t>
      </w:r>
      <w:r w:rsidR="008661B4" w:rsidRPr="008914AD">
        <w:rPr>
          <w:rFonts w:ascii="Arial" w:hAnsi="Arial" w:cs="Arial"/>
          <w:iCs/>
          <w:sz w:val="20"/>
          <w:szCs w:val="20"/>
        </w:rPr>
        <w:t>.</w:t>
      </w:r>
    </w:p>
    <w:p w14:paraId="7BA35897" w14:textId="77777777" w:rsidR="00933DAC" w:rsidRPr="008914AD" w:rsidRDefault="00933DAC" w:rsidP="00420B0F">
      <w:pPr>
        <w:autoSpaceDE w:val="0"/>
        <w:autoSpaceDN w:val="0"/>
        <w:adjustRightInd w:val="0"/>
        <w:spacing w:line="240" w:lineRule="exact"/>
        <w:jc w:val="both"/>
        <w:rPr>
          <w:rFonts w:ascii="Arial" w:hAnsi="Arial" w:cs="Arial"/>
          <w:iCs/>
          <w:sz w:val="20"/>
          <w:szCs w:val="20"/>
        </w:rPr>
      </w:pPr>
    </w:p>
    <w:p w14:paraId="13F38810" w14:textId="50AD2C26" w:rsidR="00933DAC" w:rsidRPr="008914AD" w:rsidRDefault="00933DAC" w:rsidP="00420B0F">
      <w:pPr>
        <w:autoSpaceDE w:val="0"/>
        <w:autoSpaceDN w:val="0"/>
        <w:adjustRightInd w:val="0"/>
        <w:spacing w:line="240" w:lineRule="exact"/>
        <w:jc w:val="both"/>
        <w:rPr>
          <w:rFonts w:ascii="Arial" w:hAnsi="Arial" w:cs="Arial"/>
          <w:iCs/>
          <w:sz w:val="20"/>
          <w:szCs w:val="20"/>
        </w:rPr>
      </w:pPr>
      <w:r w:rsidRPr="008914AD">
        <w:rPr>
          <w:rFonts w:ascii="Arial" w:hAnsi="Arial" w:cs="Arial"/>
          <w:iCs/>
          <w:sz w:val="20"/>
          <w:szCs w:val="20"/>
        </w:rPr>
        <w:t xml:space="preserve">Naročnik </w:t>
      </w:r>
      <w:r w:rsidR="00953E34" w:rsidRPr="008914AD">
        <w:rPr>
          <w:rFonts w:ascii="Arial" w:hAnsi="Arial" w:cs="Arial"/>
          <w:iCs/>
          <w:sz w:val="20"/>
          <w:szCs w:val="20"/>
        </w:rPr>
        <w:t xml:space="preserve">lahko </w:t>
      </w:r>
      <w:r w:rsidRPr="008914AD">
        <w:rPr>
          <w:rFonts w:ascii="Arial" w:hAnsi="Arial" w:cs="Arial"/>
          <w:iCs/>
          <w:sz w:val="20"/>
          <w:szCs w:val="20"/>
        </w:rPr>
        <w:t>izvajalcu zaračuna pogodbeno kazen v primeru zamude pri izvedbi storitve tolmačenja</w:t>
      </w:r>
      <w:r w:rsidR="008661B4" w:rsidRPr="008914AD">
        <w:rPr>
          <w:rFonts w:ascii="Arial" w:hAnsi="Arial" w:cs="Arial"/>
          <w:iCs/>
          <w:sz w:val="20"/>
          <w:szCs w:val="20"/>
        </w:rPr>
        <w:t xml:space="preserve"> in sicer</w:t>
      </w:r>
      <w:r w:rsidRPr="008914AD">
        <w:rPr>
          <w:rFonts w:ascii="Arial" w:hAnsi="Arial" w:cs="Arial"/>
          <w:iCs/>
          <w:sz w:val="20"/>
          <w:szCs w:val="20"/>
        </w:rPr>
        <w:t xml:space="preserve"> za vsako začeto uro zamude zaračuna </w:t>
      </w:r>
      <w:r w:rsidR="00953E34" w:rsidRPr="008914AD">
        <w:rPr>
          <w:rFonts w:ascii="Arial" w:hAnsi="Arial" w:cs="Arial"/>
          <w:iCs/>
          <w:sz w:val="20"/>
          <w:szCs w:val="20"/>
        </w:rPr>
        <w:t xml:space="preserve">pogodbeno kazen </w:t>
      </w:r>
      <w:r w:rsidRPr="008914AD">
        <w:rPr>
          <w:rFonts w:ascii="Arial" w:hAnsi="Arial" w:cs="Arial"/>
          <w:iCs/>
          <w:sz w:val="20"/>
          <w:szCs w:val="20"/>
        </w:rPr>
        <w:t xml:space="preserve">v višini </w:t>
      </w:r>
      <w:r w:rsidR="00953E34" w:rsidRPr="008914AD">
        <w:rPr>
          <w:rFonts w:ascii="Arial" w:hAnsi="Arial" w:cs="Arial"/>
          <w:iCs/>
          <w:sz w:val="20"/>
          <w:szCs w:val="20"/>
        </w:rPr>
        <w:t>5</w:t>
      </w:r>
      <w:r w:rsidRPr="008914AD">
        <w:rPr>
          <w:rFonts w:ascii="Arial" w:hAnsi="Arial" w:cs="Arial"/>
          <w:iCs/>
          <w:sz w:val="20"/>
          <w:szCs w:val="20"/>
        </w:rPr>
        <w:t xml:space="preserve"> % od vrednosti </w:t>
      </w:r>
      <w:r w:rsidR="00A20A06" w:rsidRPr="008914AD">
        <w:rPr>
          <w:rFonts w:ascii="Arial" w:hAnsi="Arial" w:cs="Arial"/>
          <w:iCs/>
          <w:sz w:val="20"/>
          <w:szCs w:val="20"/>
        </w:rPr>
        <w:t xml:space="preserve">posameznega </w:t>
      </w:r>
      <w:r w:rsidR="008661B4" w:rsidRPr="008914AD">
        <w:rPr>
          <w:rFonts w:ascii="Arial" w:hAnsi="Arial" w:cs="Arial"/>
          <w:iCs/>
          <w:sz w:val="20"/>
          <w:szCs w:val="20"/>
        </w:rPr>
        <w:t xml:space="preserve">naročila </w:t>
      </w:r>
      <w:r w:rsidRPr="008914AD">
        <w:rPr>
          <w:rFonts w:ascii="Arial" w:hAnsi="Arial" w:cs="Arial"/>
          <w:iCs/>
          <w:sz w:val="20"/>
          <w:szCs w:val="20"/>
        </w:rPr>
        <w:t>z DDV</w:t>
      </w:r>
      <w:r w:rsidR="00953E34" w:rsidRPr="008914AD">
        <w:rPr>
          <w:rFonts w:ascii="Arial" w:hAnsi="Arial" w:cs="Arial"/>
          <w:iCs/>
          <w:sz w:val="20"/>
          <w:szCs w:val="20"/>
        </w:rPr>
        <w:t>. Zamuda nad 3 ure se smatra kot neizpolnitev obveznosti. V primeru neizpolnjene obveznosti, kljub predhodni potrditvi s strani izvajalca, da bo storitev opravil, naročnik izvajalcu lahko zaračuna pogodbeno kazen 50% urne postavke z DDV.</w:t>
      </w:r>
    </w:p>
    <w:p w14:paraId="3C12B249" w14:textId="54039F45" w:rsidR="00933DAC" w:rsidRPr="008914AD" w:rsidRDefault="00933DAC" w:rsidP="00420B0F">
      <w:pPr>
        <w:autoSpaceDE w:val="0"/>
        <w:autoSpaceDN w:val="0"/>
        <w:adjustRightInd w:val="0"/>
        <w:spacing w:line="240" w:lineRule="exact"/>
        <w:jc w:val="both"/>
        <w:rPr>
          <w:rFonts w:ascii="Arial" w:hAnsi="Arial" w:cs="Arial"/>
          <w:iCs/>
          <w:sz w:val="20"/>
          <w:szCs w:val="20"/>
        </w:rPr>
      </w:pPr>
    </w:p>
    <w:p w14:paraId="2A01F508" w14:textId="4EA52A7D" w:rsidR="008661B4" w:rsidRPr="008914AD" w:rsidRDefault="008661B4" w:rsidP="00420B0F">
      <w:pPr>
        <w:autoSpaceDE w:val="0"/>
        <w:autoSpaceDN w:val="0"/>
        <w:adjustRightInd w:val="0"/>
        <w:spacing w:line="240" w:lineRule="exact"/>
        <w:jc w:val="both"/>
        <w:rPr>
          <w:rFonts w:ascii="Arial" w:hAnsi="Arial" w:cs="Arial"/>
          <w:iCs/>
          <w:sz w:val="20"/>
          <w:szCs w:val="20"/>
        </w:rPr>
      </w:pPr>
      <w:r w:rsidRPr="008914AD">
        <w:rPr>
          <w:rFonts w:ascii="Arial" w:hAnsi="Arial" w:cs="Arial"/>
          <w:iCs/>
          <w:sz w:val="20"/>
          <w:szCs w:val="20"/>
        </w:rPr>
        <w:t>Naročnik</w:t>
      </w:r>
      <w:r w:rsidR="00953E34" w:rsidRPr="008914AD">
        <w:rPr>
          <w:rFonts w:ascii="Arial" w:hAnsi="Arial" w:cs="Arial"/>
          <w:iCs/>
          <w:sz w:val="20"/>
          <w:szCs w:val="20"/>
        </w:rPr>
        <w:t xml:space="preserve"> lahko</w:t>
      </w:r>
      <w:r w:rsidRPr="008914AD">
        <w:rPr>
          <w:rFonts w:ascii="Arial" w:hAnsi="Arial" w:cs="Arial"/>
          <w:iCs/>
          <w:sz w:val="20"/>
          <w:szCs w:val="20"/>
        </w:rPr>
        <w:t xml:space="preserve"> izvajalcu zaračuna pogodbeno kazen v primeru zamude pri izvedbi storitve prevajanja s sodno overitvijo za vsak dan zamude v višini </w:t>
      </w:r>
      <w:r w:rsidR="00953E34" w:rsidRPr="008914AD">
        <w:rPr>
          <w:rFonts w:ascii="Arial" w:hAnsi="Arial" w:cs="Arial"/>
          <w:iCs/>
          <w:sz w:val="20"/>
          <w:szCs w:val="20"/>
        </w:rPr>
        <w:t>5</w:t>
      </w:r>
      <w:r w:rsidRPr="008914AD">
        <w:rPr>
          <w:rFonts w:ascii="Arial" w:hAnsi="Arial" w:cs="Arial"/>
          <w:iCs/>
          <w:sz w:val="20"/>
          <w:szCs w:val="20"/>
        </w:rPr>
        <w:t xml:space="preserve"> % od vrednosti </w:t>
      </w:r>
      <w:r w:rsidR="00A20A06" w:rsidRPr="008914AD">
        <w:rPr>
          <w:rFonts w:ascii="Arial" w:hAnsi="Arial" w:cs="Arial"/>
          <w:iCs/>
          <w:sz w:val="20"/>
          <w:szCs w:val="20"/>
        </w:rPr>
        <w:t xml:space="preserve">posameznega </w:t>
      </w:r>
      <w:r w:rsidRPr="008914AD">
        <w:rPr>
          <w:rFonts w:ascii="Arial" w:hAnsi="Arial" w:cs="Arial"/>
          <w:iCs/>
          <w:sz w:val="20"/>
          <w:szCs w:val="20"/>
        </w:rPr>
        <w:t>naročila z DDV.</w:t>
      </w:r>
    </w:p>
    <w:p w14:paraId="3AA78A64" w14:textId="77777777" w:rsidR="008661B4" w:rsidRPr="008914AD" w:rsidRDefault="008661B4" w:rsidP="00420B0F">
      <w:pPr>
        <w:autoSpaceDE w:val="0"/>
        <w:autoSpaceDN w:val="0"/>
        <w:adjustRightInd w:val="0"/>
        <w:spacing w:line="240" w:lineRule="exact"/>
        <w:jc w:val="both"/>
        <w:rPr>
          <w:rFonts w:ascii="Arial" w:hAnsi="Arial" w:cs="Arial"/>
          <w:iCs/>
          <w:sz w:val="20"/>
          <w:szCs w:val="20"/>
        </w:rPr>
      </w:pPr>
    </w:p>
    <w:p w14:paraId="69EC3130" w14:textId="40D846AD" w:rsidR="008661B4" w:rsidRPr="008914AD" w:rsidRDefault="008661B4" w:rsidP="00420B0F">
      <w:pPr>
        <w:autoSpaceDE w:val="0"/>
        <w:autoSpaceDN w:val="0"/>
        <w:adjustRightInd w:val="0"/>
        <w:spacing w:line="240" w:lineRule="exact"/>
        <w:jc w:val="both"/>
        <w:rPr>
          <w:rFonts w:ascii="Arial" w:hAnsi="Arial" w:cs="Arial"/>
          <w:iCs/>
          <w:sz w:val="20"/>
          <w:szCs w:val="20"/>
        </w:rPr>
      </w:pPr>
      <w:r w:rsidRPr="008914AD">
        <w:rPr>
          <w:rFonts w:ascii="Arial" w:hAnsi="Arial" w:cs="Arial"/>
          <w:iCs/>
          <w:sz w:val="20"/>
          <w:szCs w:val="20"/>
        </w:rPr>
        <w:t>Izvajalec se strinja, da lahko uporabnik terjatev iz naslova morebitne zaračunane pogodbene kazni pobota s finančnimi obveznostmi po tem okvirnem sporazumu.</w:t>
      </w:r>
    </w:p>
    <w:p w14:paraId="441C20E8" w14:textId="062737C1" w:rsidR="009A7D68" w:rsidRPr="008914AD" w:rsidRDefault="009A7D68" w:rsidP="00420B0F">
      <w:pPr>
        <w:autoSpaceDE w:val="0"/>
        <w:autoSpaceDN w:val="0"/>
        <w:adjustRightInd w:val="0"/>
        <w:spacing w:line="240" w:lineRule="exact"/>
        <w:jc w:val="both"/>
        <w:rPr>
          <w:rFonts w:ascii="Arial" w:hAnsi="Arial" w:cs="Arial"/>
          <w:iCs/>
          <w:sz w:val="20"/>
          <w:szCs w:val="20"/>
        </w:rPr>
      </w:pPr>
    </w:p>
    <w:p w14:paraId="715AF4F7" w14:textId="584F1FC4" w:rsidR="00F10F42" w:rsidRPr="008914AD" w:rsidRDefault="009A7D68" w:rsidP="00420B0F">
      <w:pPr>
        <w:spacing w:line="240" w:lineRule="exact"/>
        <w:ind w:right="-51"/>
        <w:jc w:val="both"/>
        <w:rPr>
          <w:rFonts w:ascii="Arial" w:hAnsi="Arial" w:cs="Arial"/>
          <w:sz w:val="20"/>
          <w:szCs w:val="20"/>
        </w:rPr>
      </w:pPr>
      <w:r w:rsidRPr="008914AD">
        <w:rPr>
          <w:rFonts w:ascii="Arial" w:hAnsi="Arial" w:cs="Arial"/>
          <w:sz w:val="20"/>
          <w:szCs w:val="20"/>
        </w:rPr>
        <w:t xml:space="preserve">Pogodbeni stranki sta soglasni, da v primeru zamude z izpolnitvijo izvajalca </w:t>
      </w:r>
      <w:r w:rsidR="00834A12" w:rsidRPr="008914AD">
        <w:rPr>
          <w:rFonts w:ascii="Arial" w:hAnsi="Arial" w:cs="Arial"/>
          <w:sz w:val="20"/>
          <w:szCs w:val="20"/>
        </w:rPr>
        <w:t>po</w:t>
      </w:r>
      <w:r w:rsidRPr="008914AD">
        <w:rPr>
          <w:rFonts w:ascii="Arial" w:hAnsi="Arial" w:cs="Arial"/>
          <w:sz w:val="20"/>
          <w:szCs w:val="20"/>
        </w:rPr>
        <w:t xml:space="preserve"> sprejemu izpolnitve naročnik ni dolžan izvajalca posebej obvestiti o pridržanju pravice do obračuna pogodbene kazni, temveč se pogodbena kazen obračuna v skladu z določili te pogodbe ob vsaki zamudi brez obvestila.</w:t>
      </w:r>
    </w:p>
    <w:p w14:paraId="77F7D67B" w14:textId="77777777" w:rsidR="00B367AE" w:rsidRPr="007501DF" w:rsidRDefault="00B367AE" w:rsidP="00420B0F">
      <w:pPr>
        <w:spacing w:line="240" w:lineRule="exact"/>
        <w:jc w:val="both"/>
        <w:rPr>
          <w:rFonts w:ascii="Arial" w:eastAsia="Calibri" w:hAnsi="Arial"/>
          <w:b/>
          <w:color w:val="FF0000"/>
          <w:sz w:val="20"/>
          <w:szCs w:val="24"/>
          <w:lang w:val="pl-PL" w:eastAsia="en-US"/>
        </w:rPr>
      </w:pPr>
    </w:p>
    <w:p w14:paraId="38448F00" w14:textId="105069CF" w:rsidR="0063146A" w:rsidRPr="00A203E1" w:rsidRDefault="0063146A" w:rsidP="00420B0F">
      <w:pPr>
        <w:spacing w:line="240" w:lineRule="exact"/>
        <w:jc w:val="both"/>
        <w:rPr>
          <w:rFonts w:ascii="Arial" w:eastAsia="Calibri" w:hAnsi="Arial"/>
          <w:b/>
          <w:sz w:val="20"/>
          <w:szCs w:val="24"/>
          <w:lang w:val="pl-PL" w:eastAsia="en-US"/>
        </w:rPr>
      </w:pPr>
      <w:r w:rsidRPr="00A203E1">
        <w:rPr>
          <w:rFonts w:ascii="Arial" w:eastAsia="Calibri" w:hAnsi="Arial"/>
          <w:b/>
          <w:sz w:val="20"/>
          <w:szCs w:val="24"/>
          <w:lang w:val="pl-PL" w:eastAsia="en-US"/>
        </w:rPr>
        <w:t>Način obračuna in plačila za opravljene storitve</w:t>
      </w:r>
    </w:p>
    <w:p w14:paraId="763A308D" w14:textId="77777777" w:rsidR="005E4137" w:rsidRPr="00A203E1" w:rsidRDefault="005E4137" w:rsidP="00420B0F">
      <w:pPr>
        <w:spacing w:line="240" w:lineRule="exact"/>
        <w:jc w:val="both"/>
        <w:rPr>
          <w:rFonts w:ascii="Arial" w:eastAsia="Calibri" w:hAnsi="Arial"/>
          <w:b/>
          <w:sz w:val="20"/>
          <w:szCs w:val="24"/>
          <w:lang w:val="pl-PL" w:eastAsia="en-US"/>
        </w:rPr>
      </w:pPr>
    </w:p>
    <w:p w14:paraId="392EC725" w14:textId="6188E748" w:rsidR="0063146A" w:rsidRPr="00A203E1" w:rsidRDefault="0063146A" w:rsidP="00E91D52">
      <w:pPr>
        <w:pStyle w:val="Odstavekseznama"/>
        <w:numPr>
          <w:ilvl w:val="0"/>
          <w:numId w:val="15"/>
        </w:numPr>
        <w:spacing w:line="276" w:lineRule="auto"/>
        <w:jc w:val="center"/>
        <w:rPr>
          <w:rFonts w:eastAsia="Calibri" w:cs="Arial"/>
          <w:b/>
          <w:szCs w:val="20"/>
          <w:lang w:val="pl-PL"/>
        </w:rPr>
      </w:pPr>
      <w:r w:rsidRPr="00A203E1">
        <w:rPr>
          <w:rFonts w:eastAsia="Calibri" w:cs="Arial"/>
          <w:b/>
          <w:szCs w:val="20"/>
          <w:lang w:val="pl-PL"/>
        </w:rPr>
        <w:t>člen</w:t>
      </w:r>
    </w:p>
    <w:p w14:paraId="529AAF9B" w14:textId="176259E8" w:rsidR="0063146A" w:rsidRPr="00A203E1" w:rsidRDefault="008525D0" w:rsidP="008525D0">
      <w:pPr>
        <w:spacing w:line="240" w:lineRule="exact"/>
        <w:jc w:val="center"/>
        <w:rPr>
          <w:rFonts w:ascii="Arial" w:eastAsia="Calibri" w:hAnsi="Arial" w:cs="Arial"/>
          <w:i/>
          <w:iCs/>
          <w:sz w:val="20"/>
          <w:szCs w:val="20"/>
          <w:lang w:val="pl-PL" w:eastAsia="en-US"/>
        </w:rPr>
      </w:pPr>
      <w:r w:rsidRPr="00A203E1">
        <w:rPr>
          <w:rFonts w:ascii="Arial" w:eastAsia="Calibri" w:hAnsi="Arial" w:cs="Arial"/>
          <w:i/>
          <w:iCs/>
          <w:sz w:val="20"/>
          <w:szCs w:val="20"/>
          <w:lang w:val="pl-PL" w:eastAsia="en-US"/>
        </w:rPr>
        <w:t>/upoštevati glede na izvajalca/</w:t>
      </w:r>
    </w:p>
    <w:p w14:paraId="417BE2BD" w14:textId="77777777" w:rsidR="008525D0" w:rsidRPr="007501DF" w:rsidRDefault="008525D0" w:rsidP="00420B0F">
      <w:pPr>
        <w:spacing w:line="240" w:lineRule="exact"/>
        <w:jc w:val="both"/>
        <w:rPr>
          <w:rFonts w:ascii="Arial" w:eastAsia="Calibri" w:hAnsi="Arial" w:cs="Arial"/>
          <w:color w:val="FF0000"/>
          <w:sz w:val="20"/>
          <w:szCs w:val="20"/>
          <w:lang w:val="pl-PL" w:eastAsia="en-US"/>
        </w:rPr>
      </w:pPr>
    </w:p>
    <w:p w14:paraId="376EDD81" w14:textId="3965BFC3" w:rsidR="008914AD" w:rsidRPr="008914AD" w:rsidRDefault="008914AD" w:rsidP="008914AD">
      <w:pPr>
        <w:spacing w:line="240" w:lineRule="exact"/>
        <w:jc w:val="both"/>
        <w:rPr>
          <w:rFonts w:ascii="Arial" w:hAnsi="Arial" w:cs="Arial"/>
          <w:sz w:val="20"/>
          <w:szCs w:val="20"/>
          <w:lang w:eastAsia="en-US"/>
        </w:rPr>
      </w:pPr>
      <w:r w:rsidRPr="00050090">
        <w:rPr>
          <w:rFonts w:ascii="Arial" w:hAnsi="Arial" w:cs="Arial"/>
          <w:sz w:val="20"/>
          <w:szCs w:val="20"/>
          <w:lang w:eastAsia="en-US"/>
        </w:rPr>
        <w:t>Naročnik bo izvedene storitve plačeval izvajalcu na podlagi e-računov, ki jih bo le-ta izstavljal na naslov naročnika (</w:t>
      </w:r>
      <w:r w:rsidRPr="00050090">
        <w:rPr>
          <w:rFonts w:ascii="Arial" w:hAnsi="Arial" w:cs="Arial"/>
          <w:iCs/>
          <w:sz w:val="20"/>
          <w:szCs w:val="20"/>
          <w:lang w:eastAsia="en-US"/>
        </w:rPr>
        <w:t>Urad Vlade Republike Slovenije za oskrbo in integracijo migrantov, Cesta v Gorice 15, 1000 Ljubljana)</w:t>
      </w:r>
      <w:r w:rsidRPr="00050090">
        <w:rPr>
          <w:rFonts w:ascii="Arial" w:hAnsi="Arial" w:cs="Arial"/>
          <w:sz w:val="20"/>
          <w:szCs w:val="20"/>
          <w:lang w:eastAsia="en-US"/>
        </w:rPr>
        <w:t xml:space="preserve"> predvidoma do petega (5.) dne v mesecu za izvedene storitve v preteklem mesecu. </w:t>
      </w:r>
      <w:r w:rsidRPr="008914AD">
        <w:rPr>
          <w:rFonts w:ascii="Arial" w:hAnsi="Arial" w:cs="Arial"/>
          <w:i/>
          <w:iCs/>
          <w:sz w:val="20"/>
          <w:szCs w:val="20"/>
          <w:lang w:eastAsia="en-US"/>
        </w:rPr>
        <w:t>Izvajalec izda e-račune za vsak sklop ločeno /upoštevati v primeru, če je več sklopov/.</w:t>
      </w:r>
    </w:p>
    <w:p w14:paraId="465C369C" w14:textId="77777777" w:rsidR="008914AD" w:rsidRDefault="008914AD" w:rsidP="00420B0F">
      <w:pPr>
        <w:spacing w:line="240" w:lineRule="exact"/>
        <w:jc w:val="both"/>
        <w:rPr>
          <w:rFonts w:ascii="Arial" w:eastAsia="Calibri" w:hAnsi="Arial" w:cs="Arial"/>
          <w:color w:val="FF0000"/>
          <w:sz w:val="20"/>
          <w:szCs w:val="20"/>
          <w:lang w:val="pl-PL" w:eastAsia="en-US"/>
        </w:rPr>
      </w:pPr>
    </w:p>
    <w:p w14:paraId="3AAA5D1E" w14:textId="77777777" w:rsidR="008914AD" w:rsidRPr="008914AD" w:rsidRDefault="0063146A" w:rsidP="00420B0F">
      <w:pPr>
        <w:spacing w:line="240" w:lineRule="exact"/>
        <w:jc w:val="both"/>
        <w:rPr>
          <w:rFonts w:ascii="Arial" w:eastAsia="Calibri" w:hAnsi="Arial" w:cs="Arial"/>
          <w:sz w:val="20"/>
          <w:szCs w:val="20"/>
          <w:lang w:val="pl-PL" w:eastAsia="en-US"/>
        </w:rPr>
      </w:pPr>
      <w:r w:rsidRPr="008914AD">
        <w:rPr>
          <w:rFonts w:ascii="Arial" w:eastAsia="Calibri" w:hAnsi="Arial" w:cs="Arial"/>
          <w:sz w:val="20"/>
          <w:szCs w:val="20"/>
          <w:lang w:val="pl-PL" w:eastAsia="en-US"/>
        </w:rPr>
        <w:t xml:space="preserve">E-računu mora biti v elektronski obliki priložen tudi potrjen obračun za prevajanje in tolmačenje - priloga št. 1 – Obračunski list. </w:t>
      </w:r>
    </w:p>
    <w:p w14:paraId="479AF8DD" w14:textId="77777777" w:rsidR="008914AD" w:rsidRDefault="008914AD" w:rsidP="00420B0F">
      <w:pPr>
        <w:spacing w:line="240" w:lineRule="exact"/>
        <w:jc w:val="both"/>
        <w:rPr>
          <w:rFonts w:ascii="Arial" w:eastAsia="Calibri" w:hAnsi="Arial" w:cs="Arial"/>
          <w:color w:val="FF0000"/>
          <w:sz w:val="20"/>
          <w:szCs w:val="20"/>
          <w:lang w:val="pl-PL" w:eastAsia="en-US"/>
        </w:rPr>
      </w:pPr>
    </w:p>
    <w:p w14:paraId="4571FBA0" w14:textId="77777777" w:rsidR="008914AD" w:rsidRPr="00050090" w:rsidRDefault="008914AD" w:rsidP="008914AD">
      <w:pPr>
        <w:spacing w:line="240" w:lineRule="exact"/>
        <w:jc w:val="both"/>
        <w:rPr>
          <w:rFonts w:ascii="Arial" w:hAnsi="Arial" w:cs="Arial"/>
          <w:i/>
          <w:iCs/>
          <w:sz w:val="20"/>
          <w:szCs w:val="20"/>
        </w:rPr>
      </w:pPr>
      <w:r w:rsidRPr="00050090">
        <w:rPr>
          <w:rFonts w:ascii="Arial" w:hAnsi="Arial" w:cs="Arial"/>
          <w:sz w:val="20"/>
          <w:szCs w:val="20"/>
        </w:rPr>
        <w:t xml:space="preserve">Plačilni rok začne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Pri izstavitvi računov se je potrebno </w:t>
      </w:r>
      <w:r w:rsidRPr="00050090">
        <w:rPr>
          <w:rFonts w:ascii="Arial" w:hAnsi="Arial" w:cs="Arial"/>
          <w:b/>
          <w:bCs/>
          <w:sz w:val="20"/>
          <w:szCs w:val="20"/>
        </w:rPr>
        <w:t>sklicevati na številko okvirnega sporazuma</w:t>
      </w:r>
      <w:r w:rsidRPr="00050090">
        <w:rPr>
          <w:rFonts w:ascii="Arial" w:hAnsi="Arial" w:cs="Arial"/>
          <w:sz w:val="20"/>
          <w:szCs w:val="20"/>
        </w:rPr>
        <w:t xml:space="preserve"> ter navesti, za kateri sklop gre </w:t>
      </w:r>
      <w:r w:rsidRPr="00050090">
        <w:rPr>
          <w:rFonts w:ascii="Arial" w:hAnsi="Arial" w:cs="Arial"/>
          <w:i/>
          <w:iCs/>
          <w:sz w:val="20"/>
          <w:szCs w:val="20"/>
          <w:lang w:eastAsia="en-US"/>
        </w:rPr>
        <w:t>/upoštevati v primeru, če je več sklopov/</w:t>
      </w:r>
      <w:r w:rsidRPr="00050090">
        <w:rPr>
          <w:rFonts w:ascii="Arial" w:hAnsi="Arial" w:cs="Arial"/>
          <w:sz w:val="20"/>
          <w:szCs w:val="20"/>
        </w:rPr>
        <w:t>.  Izvajalec mora računu priložiti račune podizvajalcev, ki jih je predhodno potrdil. /</w:t>
      </w:r>
      <w:r w:rsidRPr="00050090">
        <w:rPr>
          <w:rFonts w:ascii="Arial" w:hAnsi="Arial" w:cs="Arial"/>
          <w:i/>
          <w:iCs/>
          <w:sz w:val="20"/>
          <w:szCs w:val="20"/>
        </w:rPr>
        <w:t>tekst glede podizvajalcev se upošteva v primeru, da izvajalec nastopa s podizvajalci, ki zahtevajo neposredno plačilo s strani naročnika/</w:t>
      </w:r>
    </w:p>
    <w:p w14:paraId="72AC6463" w14:textId="77777777" w:rsidR="0063146A" w:rsidRPr="007501DF" w:rsidRDefault="0063146A" w:rsidP="00420B0F">
      <w:pPr>
        <w:spacing w:line="240" w:lineRule="exact"/>
        <w:jc w:val="both"/>
        <w:rPr>
          <w:rFonts w:ascii="Arial" w:hAnsi="Arial" w:cs="Arial"/>
          <w:color w:val="FF0000"/>
          <w:sz w:val="20"/>
          <w:szCs w:val="20"/>
        </w:rPr>
      </w:pPr>
    </w:p>
    <w:p w14:paraId="5A941B2E" w14:textId="236DBEDB" w:rsidR="0063146A" w:rsidRDefault="0063146A" w:rsidP="00420B0F">
      <w:pPr>
        <w:autoSpaceDE w:val="0"/>
        <w:autoSpaceDN w:val="0"/>
        <w:adjustRightInd w:val="0"/>
        <w:spacing w:line="240" w:lineRule="exact"/>
        <w:jc w:val="both"/>
        <w:rPr>
          <w:rFonts w:ascii="Arial" w:hAnsi="Arial" w:cs="Arial"/>
          <w:sz w:val="20"/>
          <w:szCs w:val="20"/>
        </w:rPr>
      </w:pPr>
      <w:r w:rsidRPr="008914AD">
        <w:rPr>
          <w:rFonts w:ascii="Arial" w:hAnsi="Arial" w:cs="Arial"/>
          <w:sz w:val="20"/>
          <w:szCs w:val="20"/>
        </w:rPr>
        <w:t>V primeru neupoštevanja navedenih zahtev si naročnik pridržuje pravico, da zaradi elektronske obdelave zavrne neustrezno označen ali opremljen račun.</w:t>
      </w:r>
    </w:p>
    <w:p w14:paraId="443F9320" w14:textId="38A6D0AD" w:rsidR="008914AD" w:rsidRDefault="008914AD" w:rsidP="00420B0F">
      <w:pPr>
        <w:autoSpaceDE w:val="0"/>
        <w:autoSpaceDN w:val="0"/>
        <w:adjustRightInd w:val="0"/>
        <w:spacing w:line="240" w:lineRule="exact"/>
        <w:jc w:val="both"/>
        <w:rPr>
          <w:rFonts w:ascii="Arial" w:hAnsi="Arial" w:cs="Arial"/>
          <w:sz w:val="20"/>
          <w:szCs w:val="20"/>
        </w:rPr>
      </w:pPr>
    </w:p>
    <w:p w14:paraId="2F310F95" w14:textId="77777777" w:rsidR="008914AD" w:rsidRPr="00050090" w:rsidRDefault="008914AD" w:rsidP="008914AD">
      <w:pPr>
        <w:spacing w:line="240" w:lineRule="exact"/>
        <w:jc w:val="both"/>
        <w:rPr>
          <w:rFonts w:ascii="Arial" w:hAnsi="Arial" w:cs="Arial"/>
          <w:sz w:val="20"/>
          <w:szCs w:val="20"/>
        </w:rPr>
      </w:pPr>
      <w:r w:rsidRPr="00050090">
        <w:rPr>
          <w:rFonts w:ascii="Arial" w:eastAsia="Calibri" w:hAnsi="Arial" w:cs="Arial"/>
          <w:sz w:val="20"/>
          <w:szCs w:val="20"/>
          <w:lang w:eastAsia="en-US"/>
        </w:rPr>
        <w:t xml:space="preserve">Naročnik bo račun za opravljeno storitev poravnal najkasneje v 30 dneh, od dneva pravilno izdanega e-računa </w:t>
      </w:r>
      <w:r w:rsidRPr="00050090">
        <w:rPr>
          <w:rFonts w:ascii="Arial" w:hAnsi="Arial" w:cs="Arial"/>
          <w:sz w:val="20"/>
          <w:szCs w:val="20"/>
        </w:rPr>
        <w:t xml:space="preserve">na račun izvajalca oziroma na račun podizvajalcev, ki zahtevajo neposredno plačilo s strani naročnika. </w:t>
      </w:r>
    </w:p>
    <w:p w14:paraId="7EE39F3B" w14:textId="76FEC23C" w:rsidR="0063146A" w:rsidRPr="008914AD" w:rsidRDefault="0063146A" w:rsidP="00420B0F">
      <w:pPr>
        <w:spacing w:line="240" w:lineRule="exact"/>
        <w:jc w:val="both"/>
        <w:rPr>
          <w:rFonts w:ascii="Arial" w:eastAsia="Calibri" w:hAnsi="Arial" w:cs="Arial"/>
          <w:sz w:val="20"/>
          <w:szCs w:val="20"/>
          <w:lang w:val="pl-PL" w:eastAsia="en-US"/>
        </w:rPr>
      </w:pPr>
    </w:p>
    <w:p w14:paraId="266E6019" w14:textId="7894A153" w:rsidR="008525D0" w:rsidRPr="008914AD" w:rsidRDefault="008525D0" w:rsidP="00420B0F">
      <w:pPr>
        <w:spacing w:line="240" w:lineRule="exact"/>
        <w:jc w:val="both"/>
        <w:rPr>
          <w:rFonts w:ascii="Arial" w:eastAsia="Calibri" w:hAnsi="Arial" w:cs="Arial"/>
          <w:i/>
          <w:iCs/>
          <w:sz w:val="20"/>
          <w:szCs w:val="20"/>
          <w:lang w:val="pl-PL" w:eastAsia="en-US"/>
        </w:rPr>
      </w:pPr>
      <w:r w:rsidRPr="008914AD">
        <w:rPr>
          <w:rFonts w:ascii="Arial" w:eastAsia="Calibri" w:hAnsi="Arial" w:cs="Arial"/>
          <w:i/>
          <w:iCs/>
          <w:sz w:val="20"/>
          <w:szCs w:val="20"/>
          <w:lang w:val="pl-PL" w:eastAsia="en-US"/>
        </w:rPr>
        <w:t>ali</w:t>
      </w:r>
    </w:p>
    <w:p w14:paraId="46E081A2" w14:textId="77777777" w:rsidR="008525D0" w:rsidRPr="007501DF" w:rsidRDefault="008525D0" w:rsidP="00420B0F">
      <w:pPr>
        <w:spacing w:line="240" w:lineRule="exact"/>
        <w:jc w:val="both"/>
        <w:rPr>
          <w:rFonts w:ascii="Arial" w:eastAsia="Calibri" w:hAnsi="Arial" w:cs="Arial"/>
          <w:color w:val="FF0000"/>
          <w:sz w:val="20"/>
          <w:szCs w:val="20"/>
          <w:lang w:val="pl-PL" w:eastAsia="en-US"/>
        </w:rPr>
      </w:pPr>
    </w:p>
    <w:p w14:paraId="7D608D5F" w14:textId="77777777" w:rsidR="0063146A" w:rsidRPr="008914AD" w:rsidRDefault="0063146A" w:rsidP="00420B0F">
      <w:pPr>
        <w:spacing w:line="240" w:lineRule="exact"/>
        <w:jc w:val="both"/>
        <w:rPr>
          <w:rFonts w:ascii="Arial" w:eastAsia="Calibri" w:hAnsi="Arial" w:cs="Arial"/>
          <w:sz w:val="20"/>
          <w:szCs w:val="20"/>
          <w:lang w:val="pl-PL" w:eastAsia="en-US"/>
        </w:rPr>
      </w:pPr>
      <w:r w:rsidRPr="008914AD">
        <w:rPr>
          <w:rFonts w:ascii="Arial" w:eastAsia="Calibri" w:hAnsi="Arial" w:cs="Arial"/>
          <w:sz w:val="20"/>
          <w:szCs w:val="20"/>
          <w:lang w:val="pl-PL" w:eastAsia="en-US"/>
        </w:rPr>
        <w:t>V primeru, da je izvajalec fizična oseba, podpisane obračunske liste sproti daje pooblaščeni osebi na strani naročnika oz. najkasneje do petega dne v mesecu za storitve opravljene v preteklem mesecu. Naročnik bo potrjen zahtevek za plačilo poravnal od 20 do največ 45 dni (za izvajalce, ki jim dohodninske dajatve odvaja izplačevalec dohodkov) po prejemu pravilno izdanega zahtevka za plačilo z nakazilom na račun izvajalca oziroma po datumu, ko končni uporabnik uradno prejme račun, v skladu s časovnim načrtom obdelave drugih stroškov dela pri Ministrstvu za finance. Naročnik bo v tem primeru izvajalcu plačal storitve v neto znesku in odvedel predpisane dajatve.</w:t>
      </w:r>
    </w:p>
    <w:p w14:paraId="7C1C67ED" w14:textId="77777777" w:rsidR="0063146A" w:rsidRPr="007501DF" w:rsidRDefault="0063146A" w:rsidP="00420B0F">
      <w:pPr>
        <w:spacing w:line="240" w:lineRule="exact"/>
        <w:jc w:val="both"/>
        <w:rPr>
          <w:rFonts w:ascii="Arial" w:eastAsia="Calibri" w:hAnsi="Arial" w:cs="Arial"/>
          <w:color w:val="FF0000"/>
          <w:sz w:val="20"/>
          <w:szCs w:val="20"/>
          <w:lang w:val="pl-PL" w:eastAsia="en-US"/>
        </w:rPr>
      </w:pPr>
    </w:p>
    <w:p w14:paraId="27F724A1" w14:textId="411C1630" w:rsidR="0063146A" w:rsidRPr="008914AD" w:rsidRDefault="0063146A" w:rsidP="00420B0F">
      <w:pPr>
        <w:spacing w:line="240" w:lineRule="exact"/>
        <w:jc w:val="both"/>
        <w:rPr>
          <w:rFonts w:ascii="Arial" w:eastAsia="Calibri" w:hAnsi="Arial" w:cs="Arial"/>
          <w:sz w:val="20"/>
          <w:szCs w:val="20"/>
          <w:lang w:val="pl-PL" w:eastAsia="en-US"/>
        </w:rPr>
      </w:pPr>
      <w:r w:rsidRPr="008914AD">
        <w:rPr>
          <w:rFonts w:ascii="Arial" w:eastAsia="Calibri" w:hAnsi="Arial" w:cs="Arial"/>
          <w:sz w:val="20"/>
          <w:szCs w:val="20"/>
          <w:lang w:val="pl-PL" w:eastAsia="en-US"/>
        </w:rPr>
        <w:t xml:space="preserve">V primeru reklamacije naročnik e-račun / zahtevek za plačilo zavrne, izdajatelj ga predloži ponovno po uspešno rešeni reklamaciji, plačilo pa se izvede </w:t>
      </w:r>
      <w:r w:rsidR="008914AD" w:rsidRPr="008914AD">
        <w:rPr>
          <w:rFonts w:ascii="Arial" w:eastAsia="Calibri" w:hAnsi="Arial" w:cs="Arial"/>
          <w:sz w:val="20"/>
          <w:szCs w:val="20"/>
          <w:lang w:val="pl-PL" w:eastAsia="en-US"/>
        </w:rPr>
        <w:t>najkasneje v 30 dneh</w:t>
      </w:r>
      <w:r w:rsidRPr="008914AD">
        <w:rPr>
          <w:rFonts w:ascii="Arial" w:eastAsia="Calibri" w:hAnsi="Arial" w:cs="Arial"/>
          <w:sz w:val="20"/>
          <w:szCs w:val="20"/>
          <w:lang w:val="pl-PL" w:eastAsia="en-US"/>
        </w:rPr>
        <w:t xml:space="preserve"> (oziroma 20. do največ 45. dan za izvajalce, ki jim dohodninske dajatve odvaja izplačevalec dohodkov) po ponovnem prejemu e-računa.</w:t>
      </w:r>
    </w:p>
    <w:p w14:paraId="4F44F873" w14:textId="77777777" w:rsidR="0063146A" w:rsidRPr="008914AD" w:rsidRDefault="0063146A" w:rsidP="00420B0F">
      <w:pPr>
        <w:spacing w:line="240" w:lineRule="exact"/>
        <w:jc w:val="both"/>
        <w:rPr>
          <w:rFonts w:ascii="Arial" w:eastAsia="Calibri" w:hAnsi="Arial" w:cs="Arial"/>
          <w:sz w:val="20"/>
          <w:szCs w:val="20"/>
          <w:lang w:val="pl-PL" w:eastAsia="en-US"/>
        </w:rPr>
      </w:pPr>
    </w:p>
    <w:p w14:paraId="23FC23F4" w14:textId="77777777" w:rsidR="0063146A" w:rsidRPr="008914AD" w:rsidRDefault="0063146A" w:rsidP="00420B0F">
      <w:pPr>
        <w:spacing w:line="240" w:lineRule="exact"/>
        <w:jc w:val="both"/>
        <w:rPr>
          <w:rFonts w:ascii="Arial" w:eastAsia="Calibri" w:hAnsi="Arial" w:cs="Arial"/>
          <w:sz w:val="20"/>
          <w:szCs w:val="20"/>
          <w:lang w:val="pl-PL" w:eastAsia="en-US"/>
        </w:rPr>
      </w:pPr>
      <w:r w:rsidRPr="008914AD">
        <w:rPr>
          <w:rFonts w:ascii="Arial" w:eastAsia="Calibri" w:hAnsi="Arial" w:cs="Arial"/>
          <w:sz w:val="20"/>
          <w:szCs w:val="20"/>
          <w:lang w:val="pl-PL" w:eastAsia="en-US"/>
        </w:rPr>
        <w:t xml:space="preserve">Če izvajalec nastopa s podizvajalci, mora poleg svojega e-računa v elektronski obliki obvezno priložiti tudi skenirane račune svojih podizvajalcev (če le-ta zahteva neposredno plačilo), ki jih je predhodno potrdil. Iz obračuna storitev, prikazanega na računu, mora biti razvidna razdelitev stroškov na izvajalca in posamezne podizvajalce. </w:t>
      </w:r>
    </w:p>
    <w:p w14:paraId="1AFC08C2" w14:textId="77777777" w:rsidR="0063146A" w:rsidRPr="008914AD" w:rsidRDefault="0063146A" w:rsidP="00420B0F">
      <w:pPr>
        <w:spacing w:line="240" w:lineRule="exact"/>
        <w:jc w:val="both"/>
        <w:rPr>
          <w:rFonts w:ascii="Arial" w:eastAsia="Calibri" w:hAnsi="Arial" w:cs="Arial"/>
          <w:sz w:val="20"/>
          <w:szCs w:val="20"/>
          <w:lang w:val="pl-PL" w:eastAsia="en-US"/>
        </w:rPr>
      </w:pPr>
    </w:p>
    <w:p w14:paraId="51E8A808" w14:textId="77777777" w:rsidR="0063146A" w:rsidRPr="008914AD" w:rsidRDefault="0063146A" w:rsidP="00420B0F">
      <w:pPr>
        <w:spacing w:line="240" w:lineRule="exact"/>
        <w:jc w:val="both"/>
        <w:rPr>
          <w:rFonts w:ascii="Arial" w:eastAsia="Calibri" w:hAnsi="Arial" w:cs="Arial"/>
          <w:sz w:val="20"/>
          <w:szCs w:val="20"/>
          <w:lang w:val="pl-PL" w:eastAsia="en-US"/>
        </w:rPr>
      </w:pPr>
      <w:r w:rsidRPr="008914AD">
        <w:rPr>
          <w:rFonts w:ascii="Arial" w:eastAsia="Calibri" w:hAnsi="Arial" w:cs="Arial"/>
          <w:sz w:val="20"/>
          <w:szCs w:val="20"/>
          <w:lang w:val="pl-PL" w:eastAsia="en-US"/>
        </w:rPr>
        <w:t>V primeru, da podizvajalec zahteva neposredno plačilo, se šteje, da je neposredno plačilo podizvajalcu obvezno in ta zavezuje naročnika in izvajalca.</w:t>
      </w:r>
    </w:p>
    <w:p w14:paraId="65832587" w14:textId="4DAC826D" w:rsidR="0063146A" w:rsidRDefault="0063146A" w:rsidP="00420B0F">
      <w:pPr>
        <w:spacing w:line="240" w:lineRule="exact"/>
        <w:rPr>
          <w:rFonts w:ascii="Arial" w:eastAsia="Calibri" w:hAnsi="Arial" w:cs="Arial"/>
          <w:sz w:val="20"/>
          <w:szCs w:val="20"/>
          <w:lang w:val="pl-PL" w:eastAsia="en-US"/>
        </w:rPr>
      </w:pPr>
    </w:p>
    <w:p w14:paraId="0280D10F" w14:textId="77777777" w:rsidR="00863AE8" w:rsidRPr="00A203E1" w:rsidRDefault="00863AE8" w:rsidP="00863AE8">
      <w:pPr>
        <w:pStyle w:val="Odstavekseznama"/>
        <w:numPr>
          <w:ilvl w:val="0"/>
          <w:numId w:val="15"/>
        </w:numPr>
        <w:spacing w:line="276" w:lineRule="auto"/>
        <w:jc w:val="center"/>
        <w:rPr>
          <w:rFonts w:eastAsia="Calibri" w:cs="Arial"/>
          <w:b/>
          <w:szCs w:val="20"/>
          <w:lang w:val="pl-PL"/>
        </w:rPr>
      </w:pPr>
      <w:r w:rsidRPr="00A203E1">
        <w:rPr>
          <w:rFonts w:eastAsia="Calibri" w:cs="Arial"/>
          <w:b/>
          <w:szCs w:val="20"/>
          <w:lang w:val="pl-PL"/>
        </w:rPr>
        <w:t>člen</w:t>
      </w:r>
    </w:p>
    <w:p w14:paraId="7098CDC3" w14:textId="77777777" w:rsidR="00863AE8" w:rsidRPr="008914AD" w:rsidRDefault="00863AE8" w:rsidP="00420B0F">
      <w:pPr>
        <w:spacing w:line="240" w:lineRule="exact"/>
        <w:rPr>
          <w:rFonts w:ascii="Arial" w:eastAsia="Calibri" w:hAnsi="Arial" w:cs="Arial"/>
          <w:sz w:val="20"/>
          <w:szCs w:val="20"/>
          <w:lang w:val="pl-PL" w:eastAsia="en-US"/>
        </w:rPr>
      </w:pPr>
    </w:p>
    <w:p w14:paraId="73439816" w14:textId="77777777" w:rsidR="0063146A" w:rsidRPr="008914AD" w:rsidRDefault="0063146A" w:rsidP="00420B0F">
      <w:pPr>
        <w:tabs>
          <w:tab w:val="left" w:pos="1560"/>
        </w:tabs>
        <w:spacing w:line="240" w:lineRule="exact"/>
        <w:jc w:val="both"/>
        <w:rPr>
          <w:rFonts w:ascii="Arial" w:eastAsia="Calibri" w:hAnsi="Arial" w:cs="Arial"/>
          <w:sz w:val="20"/>
          <w:szCs w:val="20"/>
          <w:lang w:val="pl-PL" w:eastAsia="en-US"/>
        </w:rPr>
      </w:pPr>
      <w:r w:rsidRPr="008914AD">
        <w:rPr>
          <w:rFonts w:ascii="Arial" w:eastAsia="Calibri" w:hAnsi="Arial" w:cs="Arial"/>
          <w:sz w:val="20"/>
          <w:szCs w:val="20"/>
          <w:lang w:val="pl-PL" w:eastAsia="en-US"/>
        </w:rPr>
        <w:t>Izvajalec bo storitve zaračunaval na podlagi izpolnjene priloge št. 1 – Obračunski list, skladno s cenami iz ponudbenega predračuna.</w:t>
      </w:r>
    </w:p>
    <w:p w14:paraId="032E815A" w14:textId="57101AFB" w:rsidR="0063146A" w:rsidRDefault="0063146A" w:rsidP="00420B0F">
      <w:pPr>
        <w:spacing w:line="240" w:lineRule="exact"/>
        <w:jc w:val="both"/>
        <w:rPr>
          <w:rFonts w:ascii="Arial" w:eastAsia="Calibri" w:hAnsi="Arial"/>
          <w:sz w:val="20"/>
          <w:szCs w:val="24"/>
          <w:lang w:val="pl-PL" w:eastAsia="en-US"/>
        </w:rPr>
      </w:pPr>
    </w:p>
    <w:p w14:paraId="0A92E803" w14:textId="77777777" w:rsidR="002E19C7" w:rsidRPr="002E19C7" w:rsidRDefault="002E19C7" w:rsidP="002E19C7">
      <w:pPr>
        <w:spacing w:line="240" w:lineRule="exact"/>
        <w:jc w:val="both"/>
        <w:rPr>
          <w:rFonts w:ascii="Arial" w:eastAsia="Calibri" w:hAnsi="Arial" w:cs="Arial"/>
          <w:noProof/>
          <w:sz w:val="20"/>
          <w:szCs w:val="20"/>
          <w:lang w:eastAsia="en-US"/>
        </w:rPr>
      </w:pPr>
    </w:p>
    <w:p w14:paraId="40DB83B2" w14:textId="77777777" w:rsidR="002E19C7" w:rsidRPr="002E19C7" w:rsidRDefault="002E19C7" w:rsidP="002E19C7">
      <w:pPr>
        <w:spacing w:line="240" w:lineRule="exact"/>
        <w:jc w:val="both"/>
        <w:rPr>
          <w:rFonts w:ascii="Arial" w:eastAsia="Calibri" w:hAnsi="Arial" w:cs="Arial"/>
          <w:noProof/>
          <w:sz w:val="20"/>
          <w:szCs w:val="20"/>
          <w:lang w:eastAsia="en-US"/>
        </w:rPr>
      </w:pPr>
      <w:r w:rsidRPr="002E19C7">
        <w:rPr>
          <w:rFonts w:ascii="Arial" w:eastAsia="Calibri" w:hAnsi="Arial" w:cs="Arial"/>
          <w:noProof/>
          <w:sz w:val="20"/>
          <w:szCs w:val="20"/>
          <w:lang w:eastAsia="en-US"/>
        </w:rPr>
        <w:t xml:space="preserve">Pri prevajanju in prevajanju s sodno overitvijo je merska enota 1 prevajalska stran, tj. 1500 računalniških znakov brez presledkov (word dokument – možnost štetja besed z vključenimi sprotnimi in končnimi opombami), pri čemer se štejejo znaki v izhodiščnem jeziku. Če je besedilo krajše od ene prevajalske strani, se obračuna ena merska enota, tj. 1 prevajalska stran. </w:t>
      </w:r>
    </w:p>
    <w:p w14:paraId="475179B3" w14:textId="77777777" w:rsidR="00863AE8" w:rsidRPr="008914AD" w:rsidRDefault="00863AE8" w:rsidP="00420B0F">
      <w:pPr>
        <w:spacing w:line="240" w:lineRule="exact"/>
        <w:jc w:val="both"/>
        <w:rPr>
          <w:rFonts w:ascii="Arial" w:eastAsia="Calibri" w:hAnsi="Arial"/>
          <w:sz w:val="20"/>
          <w:szCs w:val="24"/>
          <w:lang w:val="pl-PL" w:eastAsia="en-US"/>
        </w:rPr>
      </w:pPr>
    </w:p>
    <w:p w14:paraId="7033C8B1" w14:textId="77777777" w:rsidR="00CA3B55" w:rsidRPr="008914AD" w:rsidRDefault="00CA3B55" w:rsidP="00CA3B55">
      <w:pPr>
        <w:jc w:val="both"/>
        <w:rPr>
          <w:rFonts w:ascii="Arial" w:hAnsi="Arial" w:cs="Arial"/>
          <w:sz w:val="20"/>
          <w:szCs w:val="20"/>
        </w:rPr>
      </w:pPr>
      <w:r w:rsidRPr="008914AD">
        <w:rPr>
          <w:rFonts w:ascii="Arial" w:hAnsi="Arial" w:cs="Arial"/>
          <w:sz w:val="20"/>
          <w:szCs w:val="20"/>
        </w:rPr>
        <w:t>Izvajanje storitve tolmačenja se obračunava po sledečem protokolu:</w:t>
      </w:r>
    </w:p>
    <w:p w14:paraId="4B2448CA" w14:textId="77777777" w:rsidR="002E19C7" w:rsidRPr="002E19C7" w:rsidRDefault="002E19C7" w:rsidP="002E19C7">
      <w:pPr>
        <w:numPr>
          <w:ilvl w:val="0"/>
          <w:numId w:val="11"/>
        </w:numPr>
        <w:tabs>
          <w:tab w:val="left" w:pos="1560"/>
        </w:tabs>
        <w:autoSpaceDE w:val="0"/>
        <w:autoSpaceDN w:val="0"/>
        <w:adjustRightInd w:val="0"/>
        <w:spacing w:line="240" w:lineRule="exact"/>
        <w:jc w:val="both"/>
        <w:rPr>
          <w:rFonts w:ascii="Arial" w:hAnsi="Arial" w:cs="Arial"/>
          <w:sz w:val="20"/>
          <w:szCs w:val="20"/>
          <w:lang w:eastAsia="en-US"/>
        </w:rPr>
      </w:pPr>
      <w:r w:rsidRPr="002E19C7">
        <w:rPr>
          <w:rFonts w:ascii="Arial" w:hAnsi="Arial" w:cs="Arial"/>
          <w:sz w:val="20"/>
          <w:szCs w:val="20"/>
          <w:lang w:eastAsia="en-US"/>
        </w:rPr>
        <w:t xml:space="preserve">Čas </w:t>
      </w:r>
      <w:r w:rsidRPr="002E19C7">
        <w:rPr>
          <w:rFonts w:ascii="Arial" w:hAnsi="Arial" w:cs="Arial"/>
          <w:b/>
          <w:bCs/>
          <w:sz w:val="20"/>
          <w:szCs w:val="20"/>
          <w:u w:val="single"/>
          <w:lang w:eastAsia="en-US"/>
        </w:rPr>
        <w:t>prvega</w:t>
      </w:r>
      <w:r w:rsidRPr="002E19C7">
        <w:rPr>
          <w:rFonts w:ascii="Arial" w:hAnsi="Arial" w:cs="Arial"/>
          <w:sz w:val="20"/>
          <w:szCs w:val="20"/>
          <w:lang w:eastAsia="en-US"/>
        </w:rPr>
        <w:t xml:space="preserve"> tolmačenja do ene ure (60 minut) v posameznem dnevu obračunava cena tolmačenja za eno uro, za čas tolmačenja, daljši od ene ure, pa se obračunava efektivni čas tolmačenja v minutah. </w:t>
      </w:r>
    </w:p>
    <w:p w14:paraId="4A0939E2" w14:textId="6A7CC45D" w:rsidR="002E19C7" w:rsidRPr="002E19C7" w:rsidRDefault="002E19C7" w:rsidP="002E19C7">
      <w:pPr>
        <w:numPr>
          <w:ilvl w:val="0"/>
          <w:numId w:val="11"/>
        </w:numPr>
        <w:tabs>
          <w:tab w:val="left" w:pos="1560"/>
        </w:tabs>
        <w:autoSpaceDE w:val="0"/>
        <w:autoSpaceDN w:val="0"/>
        <w:adjustRightInd w:val="0"/>
        <w:spacing w:line="240" w:lineRule="exact"/>
        <w:jc w:val="both"/>
        <w:rPr>
          <w:rFonts w:ascii="Arial" w:hAnsi="Arial" w:cs="Arial"/>
          <w:sz w:val="20"/>
          <w:szCs w:val="20"/>
          <w:lang w:eastAsia="en-US"/>
        </w:rPr>
      </w:pPr>
      <w:r w:rsidRPr="002E19C7">
        <w:rPr>
          <w:rFonts w:ascii="Arial" w:hAnsi="Arial" w:cs="Arial"/>
          <w:b/>
          <w:bCs/>
          <w:sz w:val="20"/>
          <w:szCs w:val="20"/>
          <w:u w:val="single"/>
          <w:lang w:eastAsia="en-US"/>
        </w:rPr>
        <w:t>Čakanje</w:t>
      </w:r>
      <w:r w:rsidRPr="002E19C7">
        <w:rPr>
          <w:rFonts w:ascii="Arial" w:hAnsi="Arial" w:cs="Arial"/>
          <w:sz w:val="20"/>
          <w:szCs w:val="20"/>
          <w:lang w:eastAsia="en-US"/>
        </w:rPr>
        <w:t xml:space="preserve"> tolmača na novo obravnavo, daljši od 15 minut, čakanje tolmača za tolmačenje pri zdravniku, čakanje tolmača na izvajanje pravic </w:t>
      </w:r>
      <w:r w:rsidR="00705F23">
        <w:rPr>
          <w:rFonts w:ascii="Arial" w:hAnsi="Arial" w:cs="Arial"/>
          <w:sz w:val="20"/>
          <w:szCs w:val="20"/>
          <w:lang w:eastAsia="en-US"/>
        </w:rPr>
        <w:t>tujcev, p</w:t>
      </w:r>
      <w:r w:rsidRPr="002E19C7">
        <w:rPr>
          <w:rFonts w:ascii="Arial" w:hAnsi="Arial" w:cs="Arial"/>
          <w:sz w:val="20"/>
          <w:szCs w:val="20"/>
          <w:lang w:eastAsia="en-US"/>
        </w:rPr>
        <w:t>rosilcev</w:t>
      </w:r>
      <w:r w:rsidR="00705F23">
        <w:rPr>
          <w:rFonts w:ascii="Arial" w:hAnsi="Arial" w:cs="Arial"/>
          <w:sz w:val="20"/>
          <w:szCs w:val="20"/>
          <w:lang w:eastAsia="en-US"/>
        </w:rPr>
        <w:t xml:space="preserve"> </w:t>
      </w:r>
      <w:r w:rsidRPr="002E19C7">
        <w:rPr>
          <w:rFonts w:ascii="Arial" w:hAnsi="Arial" w:cs="Arial"/>
          <w:sz w:val="20"/>
          <w:szCs w:val="20"/>
          <w:lang w:eastAsia="en-US"/>
        </w:rPr>
        <w:t xml:space="preserve">in oseb s priznano mednarodno </w:t>
      </w:r>
      <w:r w:rsidRPr="002E19C7">
        <w:rPr>
          <w:rFonts w:ascii="Arial" w:hAnsi="Arial" w:cs="Arial"/>
          <w:sz w:val="20"/>
          <w:szCs w:val="20"/>
          <w:lang w:eastAsia="en-US"/>
        </w:rPr>
        <w:lastRenderedPageBreak/>
        <w:t>zaščito, se obračuna kot čas čakanja</w:t>
      </w:r>
      <w:r w:rsidRPr="002E19C7">
        <w:rPr>
          <w:rFonts w:ascii="Arial" w:hAnsi="Arial" w:cs="Arial"/>
          <w:iCs/>
          <w:sz w:val="20"/>
          <w:szCs w:val="20"/>
          <w:lang w:eastAsia="en-US"/>
        </w:rPr>
        <w:t>, in sicer</w:t>
      </w:r>
      <w:r w:rsidRPr="002E19C7">
        <w:rPr>
          <w:rFonts w:ascii="Arial" w:hAnsi="Arial" w:cs="Arial"/>
          <w:i/>
          <w:sz w:val="20"/>
          <w:szCs w:val="20"/>
          <w:lang w:eastAsia="en-US"/>
        </w:rPr>
        <w:t xml:space="preserve"> </w:t>
      </w:r>
      <w:r w:rsidRPr="002E19C7">
        <w:rPr>
          <w:rFonts w:ascii="Arial" w:hAnsi="Arial" w:cs="Arial"/>
          <w:sz w:val="20"/>
          <w:szCs w:val="20"/>
          <w:lang w:eastAsia="en-US"/>
        </w:rPr>
        <w:t xml:space="preserve">v višini 50 % urne postavke. Čas čakanja se obračunava v intervalih po 15 minut (torej plačilo za 15 (čakanje od 16. do 30. minute), 30 (čakanje od 31. do 45. minute), 45 (čakanje od 45. do 60. minute) itd.), pri čemer se vsak začeti interval nad 15 minut plača v celoti. Čas čakanja, ki je krajši kot 15 minut se ne plača. </w:t>
      </w:r>
    </w:p>
    <w:p w14:paraId="5EFE7E66" w14:textId="77777777" w:rsidR="002E19C7" w:rsidRPr="002E19C7" w:rsidRDefault="002E19C7" w:rsidP="002E19C7">
      <w:pPr>
        <w:numPr>
          <w:ilvl w:val="0"/>
          <w:numId w:val="11"/>
        </w:numPr>
        <w:tabs>
          <w:tab w:val="left" w:pos="1560"/>
        </w:tabs>
        <w:autoSpaceDE w:val="0"/>
        <w:autoSpaceDN w:val="0"/>
        <w:adjustRightInd w:val="0"/>
        <w:spacing w:line="240" w:lineRule="exact"/>
        <w:jc w:val="both"/>
        <w:rPr>
          <w:rFonts w:ascii="Arial" w:hAnsi="Arial" w:cs="Arial"/>
          <w:sz w:val="20"/>
          <w:szCs w:val="20"/>
          <w:lang w:eastAsia="en-US"/>
        </w:rPr>
      </w:pPr>
      <w:r w:rsidRPr="002E19C7">
        <w:rPr>
          <w:rFonts w:ascii="Arial" w:hAnsi="Arial" w:cs="Arial"/>
          <w:sz w:val="20"/>
          <w:szCs w:val="20"/>
          <w:lang w:eastAsia="en-US"/>
        </w:rPr>
        <w:t xml:space="preserve">Tolmačenje v </w:t>
      </w:r>
      <w:r w:rsidRPr="002E19C7">
        <w:rPr>
          <w:rFonts w:ascii="Arial" w:hAnsi="Arial" w:cs="Arial"/>
          <w:b/>
          <w:bCs/>
          <w:sz w:val="20"/>
          <w:szCs w:val="20"/>
          <w:u w:val="single"/>
          <w:lang w:eastAsia="en-US"/>
        </w:rPr>
        <w:t>posameznem dnevu</w:t>
      </w:r>
      <w:r w:rsidRPr="002E19C7">
        <w:rPr>
          <w:rFonts w:ascii="Arial" w:hAnsi="Arial" w:cs="Arial"/>
          <w:sz w:val="20"/>
          <w:szCs w:val="20"/>
          <w:lang w:eastAsia="en-US"/>
        </w:rPr>
        <w:t xml:space="preserve"> naročeno za več različnih izvajanj tolmačenja (ne glede na morebitno vmesno menjavo lokacije), se obračunava prvo tolmačenje skladno s 1 točko, vsaka nadaljnja pa po efektivnem času tolmačenja v minutah (na primer drugo ali tretje tolmačenje po 20 ali 45 minut). V primeru, da je med tolmačenji čakanje do 2 ur, se uporablja 2 točka. V primeru, da je čakanje daljše od 2 ur, se čakalni čas po dveh urah ne prizna, ampak se za naslednje tolmačenje ponovno uporabi 1 točka.</w:t>
      </w:r>
    </w:p>
    <w:p w14:paraId="6443ED16" w14:textId="77777777" w:rsidR="002E19C7" w:rsidRPr="002E19C7" w:rsidRDefault="002E19C7" w:rsidP="002E19C7">
      <w:pPr>
        <w:numPr>
          <w:ilvl w:val="0"/>
          <w:numId w:val="11"/>
        </w:numPr>
        <w:tabs>
          <w:tab w:val="left" w:pos="1560"/>
        </w:tabs>
        <w:autoSpaceDE w:val="0"/>
        <w:autoSpaceDN w:val="0"/>
        <w:adjustRightInd w:val="0"/>
        <w:spacing w:line="240" w:lineRule="exact"/>
        <w:jc w:val="both"/>
        <w:rPr>
          <w:rFonts w:ascii="Arial" w:hAnsi="Arial" w:cs="Arial"/>
          <w:sz w:val="20"/>
          <w:szCs w:val="20"/>
          <w:lang w:eastAsia="en-US"/>
        </w:rPr>
      </w:pPr>
      <w:r w:rsidRPr="002E19C7">
        <w:rPr>
          <w:rFonts w:ascii="Arial" w:hAnsi="Arial" w:cs="Arial"/>
          <w:sz w:val="20"/>
          <w:szCs w:val="20"/>
          <w:lang w:eastAsia="en-US"/>
        </w:rPr>
        <w:t xml:space="preserve">V primerih, ko je tolmač v posameznem dnevu naročen za tolmačenje na </w:t>
      </w:r>
      <w:r w:rsidRPr="002E19C7">
        <w:rPr>
          <w:rFonts w:ascii="Arial" w:hAnsi="Arial" w:cs="Arial"/>
          <w:b/>
          <w:bCs/>
          <w:sz w:val="20"/>
          <w:szCs w:val="20"/>
          <w:u w:val="single"/>
          <w:lang w:eastAsia="en-US"/>
        </w:rPr>
        <w:t>različnih lokacijah</w:t>
      </w:r>
      <w:r w:rsidRPr="002E19C7">
        <w:rPr>
          <w:rFonts w:ascii="Arial" w:hAnsi="Arial" w:cs="Arial"/>
          <w:sz w:val="20"/>
          <w:szCs w:val="20"/>
          <w:lang w:eastAsia="en-US"/>
        </w:rPr>
        <w:t xml:space="preserve"> naročnika, se mu za čas potovanja med lokacijama(i) priznajo samo potni stroški, ne pa tudi čakalni čas.</w:t>
      </w:r>
    </w:p>
    <w:p w14:paraId="1CEB63A0" w14:textId="12ABD6A4" w:rsidR="002E19C7" w:rsidRDefault="002E19C7" w:rsidP="002E19C7">
      <w:pPr>
        <w:numPr>
          <w:ilvl w:val="0"/>
          <w:numId w:val="11"/>
        </w:numPr>
        <w:tabs>
          <w:tab w:val="left" w:pos="1560"/>
        </w:tabs>
        <w:autoSpaceDE w:val="0"/>
        <w:autoSpaceDN w:val="0"/>
        <w:adjustRightInd w:val="0"/>
        <w:spacing w:line="240" w:lineRule="exact"/>
        <w:jc w:val="both"/>
        <w:rPr>
          <w:rFonts w:ascii="Arial" w:hAnsi="Arial" w:cs="Arial"/>
          <w:sz w:val="20"/>
          <w:szCs w:val="20"/>
          <w:lang w:eastAsia="en-US"/>
        </w:rPr>
      </w:pPr>
      <w:r w:rsidRPr="002E19C7">
        <w:rPr>
          <w:rFonts w:ascii="Arial" w:hAnsi="Arial" w:cs="Arial"/>
          <w:sz w:val="20"/>
          <w:szCs w:val="20"/>
          <w:lang w:eastAsia="en-US"/>
        </w:rPr>
        <w:t xml:space="preserve">Tolmačenje </w:t>
      </w:r>
      <w:r w:rsidRPr="002E19C7">
        <w:rPr>
          <w:rFonts w:ascii="Arial" w:hAnsi="Arial" w:cs="Arial"/>
          <w:b/>
          <w:bCs/>
          <w:sz w:val="20"/>
          <w:szCs w:val="20"/>
          <w:u w:val="single"/>
          <w:lang w:eastAsia="en-US"/>
        </w:rPr>
        <w:t>po telefonu</w:t>
      </w:r>
      <w:r w:rsidRPr="002E19C7">
        <w:rPr>
          <w:rFonts w:ascii="Arial" w:hAnsi="Arial" w:cs="Arial"/>
          <w:sz w:val="20"/>
          <w:szCs w:val="20"/>
          <w:lang w:eastAsia="en-US"/>
        </w:rPr>
        <w:t xml:space="preserve"> ali drugih oblik AVK se obračunava izključno po efektivi,  kjer se pri tolmačenju do ene ure obračuna efektivni čas v intervalih po 15 minut (npr. prevajanje do 15 minut - 15 minut, prevajanje od 16 do 30 minut – 30 minut…).</w:t>
      </w:r>
      <w:r w:rsidR="00DA3038">
        <w:rPr>
          <w:rFonts w:ascii="Arial" w:hAnsi="Arial" w:cs="Arial"/>
          <w:sz w:val="20"/>
          <w:szCs w:val="20"/>
          <w:lang w:eastAsia="en-US"/>
        </w:rPr>
        <w:t xml:space="preserve"> Po eni uri pa se obračunava po minutah.</w:t>
      </w:r>
      <w:r w:rsidRPr="002E19C7">
        <w:rPr>
          <w:rFonts w:ascii="Arial" w:hAnsi="Arial" w:cs="Arial"/>
          <w:sz w:val="20"/>
          <w:szCs w:val="20"/>
          <w:lang w:eastAsia="en-US"/>
        </w:rPr>
        <w:t xml:space="preserve"> Za tolmačenje po telefonu se kot izhodišče izvajalcu prizna 70% urne postavke. </w:t>
      </w:r>
    </w:p>
    <w:p w14:paraId="02CB92FB" w14:textId="77777777" w:rsidR="002E19C7" w:rsidRPr="002E19C7" w:rsidRDefault="002E19C7" w:rsidP="002E19C7">
      <w:pPr>
        <w:tabs>
          <w:tab w:val="left" w:pos="1560"/>
        </w:tabs>
        <w:autoSpaceDE w:val="0"/>
        <w:autoSpaceDN w:val="0"/>
        <w:adjustRightInd w:val="0"/>
        <w:spacing w:line="240" w:lineRule="exact"/>
        <w:ind w:left="720"/>
        <w:jc w:val="both"/>
        <w:rPr>
          <w:rFonts w:ascii="Arial" w:hAnsi="Arial" w:cs="Arial"/>
          <w:sz w:val="20"/>
          <w:szCs w:val="20"/>
          <w:lang w:eastAsia="en-US"/>
        </w:rPr>
      </w:pPr>
    </w:p>
    <w:p w14:paraId="7B8579C3" w14:textId="36455EA2" w:rsidR="0063146A" w:rsidRPr="008914AD" w:rsidRDefault="0063146A" w:rsidP="00420B0F">
      <w:pPr>
        <w:tabs>
          <w:tab w:val="left" w:pos="1560"/>
        </w:tabs>
        <w:autoSpaceDE w:val="0"/>
        <w:autoSpaceDN w:val="0"/>
        <w:adjustRightInd w:val="0"/>
        <w:spacing w:line="240" w:lineRule="exact"/>
        <w:jc w:val="both"/>
        <w:rPr>
          <w:rFonts w:ascii="Arial" w:eastAsia="Calibri" w:hAnsi="Arial" w:cs="Arial"/>
          <w:noProof/>
          <w:sz w:val="20"/>
          <w:szCs w:val="20"/>
          <w:lang w:eastAsia="en-US"/>
        </w:rPr>
      </w:pPr>
      <w:r w:rsidRPr="008914AD">
        <w:rPr>
          <w:rFonts w:ascii="Arial" w:eastAsia="Calibri" w:hAnsi="Arial" w:cs="Arial"/>
          <w:noProof/>
          <w:sz w:val="20"/>
          <w:szCs w:val="20"/>
          <w:lang w:eastAsia="en-US"/>
        </w:rPr>
        <w:t>V primeru opravljanja storitev tolmačenja med prazniki, ob nedeljah ter v nočnem času od 22.00 do 7.00 ure se izvajalcu prizna za 20 % višja urna postavka.</w:t>
      </w:r>
    </w:p>
    <w:p w14:paraId="1E4C3935" w14:textId="77777777" w:rsidR="00953E34" w:rsidRPr="008914AD" w:rsidRDefault="00953E34" w:rsidP="00420B0F">
      <w:pPr>
        <w:tabs>
          <w:tab w:val="left" w:pos="1560"/>
        </w:tabs>
        <w:autoSpaceDE w:val="0"/>
        <w:autoSpaceDN w:val="0"/>
        <w:adjustRightInd w:val="0"/>
        <w:spacing w:line="240" w:lineRule="exact"/>
        <w:jc w:val="both"/>
        <w:rPr>
          <w:rFonts w:ascii="Arial" w:eastAsia="Calibri" w:hAnsi="Arial" w:cs="Arial"/>
          <w:noProof/>
          <w:sz w:val="20"/>
          <w:szCs w:val="20"/>
          <w:lang w:eastAsia="en-US"/>
        </w:rPr>
      </w:pPr>
    </w:p>
    <w:p w14:paraId="1E838300" w14:textId="4F015251" w:rsidR="00953E34" w:rsidRPr="008914AD" w:rsidRDefault="00953E34" w:rsidP="00420B0F">
      <w:pPr>
        <w:spacing w:line="240" w:lineRule="exact"/>
        <w:jc w:val="both"/>
        <w:rPr>
          <w:rFonts w:ascii="Arial" w:eastAsia="Calibri" w:hAnsi="Arial" w:cs="Arial"/>
          <w:sz w:val="20"/>
          <w:szCs w:val="20"/>
          <w:lang w:eastAsia="en-US"/>
        </w:rPr>
      </w:pPr>
      <w:r w:rsidRPr="008914AD">
        <w:rPr>
          <w:rFonts w:ascii="Arial" w:eastAsia="Calibri" w:hAnsi="Arial" w:cs="Arial"/>
          <w:sz w:val="20"/>
          <w:szCs w:val="20"/>
          <w:lang w:eastAsia="en-US"/>
        </w:rPr>
        <w:t xml:space="preserve">V primeru, da bo naročnik naročil urgentni prihod izvajalca na lokacijo, tj. izvajalec pride na lokacijo v roku ene ure do največ dveh ur od klica, </w:t>
      </w:r>
      <w:r w:rsidR="007E2222">
        <w:rPr>
          <w:rFonts w:ascii="Arial" w:eastAsia="Calibri" w:hAnsi="Arial" w:cs="Arial"/>
          <w:sz w:val="20"/>
          <w:szCs w:val="20"/>
          <w:lang w:eastAsia="en-US"/>
        </w:rPr>
        <w:t xml:space="preserve">se izvajalcu prizna </w:t>
      </w:r>
      <w:r w:rsidRPr="008914AD">
        <w:rPr>
          <w:rFonts w:ascii="Arial" w:eastAsia="Calibri" w:hAnsi="Arial" w:cs="Arial"/>
          <w:sz w:val="20"/>
          <w:szCs w:val="20"/>
          <w:lang w:eastAsia="en-US"/>
        </w:rPr>
        <w:t>za 50% višj</w:t>
      </w:r>
      <w:r w:rsidR="007E2222">
        <w:rPr>
          <w:rFonts w:ascii="Arial" w:eastAsia="Calibri" w:hAnsi="Arial" w:cs="Arial"/>
          <w:sz w:val="20"/>
          <w:szCs w:val="20"/>
          <w:lang w:eastAsia="en-US"/>
        </w:rPr>
        <w:t>a</w:t>
      </w:r>
      <w:r w:rsidRPr="008914AD">
        <w:rPr>
          <w:rFonts w:ascii="Arial" w:eastAsia="Calibri" w:hAnsi="Arial" w:cs="Arial"/>
          <w:sz w:val="20"/>
          <w:szCs w:val="20"/>
          <w:lang w:eastAsia="en-US"/>
        </w:rPr>
        <w:t xml:space="preserve"> urn</w:t>
      </w:r>
      <w:r w:rsidR="007E2222">
        <w:rPr>
          <w:rFonts w:ascii="Arial" w:eastAsia="Calibri" w:hAnsi="Arial" w:cs="Arial"/>
          <w:sz w:val="20"/>
          <w:szCs w:val="20"/>
          <w:lang w:eastAsia="en-US"/>
        </w:rPr>
        <w:t>a</w:t>
      </w:r>
      <w:r w:rsidRPr="008914AD">
        <w:rPr>
          <w:rFonts w:ascii="Arial" w:eastAsia="Calibri" w:hAnsi="Arial" w:cs="Arial"/>
          <w:sz w:val="20"/>
          <w:szCs w:val="20"/>
          <w:lang w:eastAsia="en-US"/>
        </w:rPr>
        <w:t xml:space="preserve"> postavk</w:t>
      </w:r>
      <w:r w:rsidR="007E2222">
        <w:rPr>
          <w:rFonts w:ascii="Arial" w:eastAsia="Calibri" w:hAnsi="Arial" w:cs="Arial"/>
          <w:sz w:val="20"/>
          <w:szCs w:val="20"/>
          <w:lang w:eastAsia="en-US"/>
        </w:rPr>
        <w:t>a</w:t>
      </w:r>
      <w:r w:rsidRPr="008914AD">
        <w:rPr>
          <w:rFonts w:ascii="Arial" w:eastAsia="Calibri" w:hAnsi="Arial" w:cs="Arial"/>
          <w:sz w:val="20"/>
          <w:szCs w:val="20"/>
          <w:lang w:eastAsia="en-US"/>
        </w:rPr>
        <w:t>.</w:t>
      </w:r>
    </w:p>
    <w:p w14:paraId="5EA20AA1" w14:textId="33099C7F" w:rsidR="005E4137" w:rsidRPr="007501DF" w:rsidRDefault="005E4137" w:rsidP="00420B0F">
      <w:pPr>
        <w:tabs>
          <w:tab w:val="left" w:pos="1560"/>
        </w:tabs>
        <w:autoSpaceDE w:val="0"/>
        <w:autoSpaceDN w:val="0"/>
        <w:adjustRightInd w:val="0"/>
        <w:spacing w:line="240" w:lineRule="exact"/>
        <w:jc w:val="both"/>
        <w:rPr>
          <w:rFonts w:ascii="Arial" w:eastAsia="Calibri" w:hAnsi="Arial" w:cs="Arial"/>
          <w:noProof/>
          <w:color w:val="FF0000"/>
          <w:sz w:val="20"/>
          <w:szCs w:val="20"/>
          <w:lang w:eastAsia="en-US"/>
        </w:rPr>
      </w:pPr>
    </w:p>
    <w:p w14:paraId="12C581EA" w14:textId="08EF0373" w:rsidR="00D22C87" w:rsidRPr="00BA5094" w:rsidRDefault="00D22C87" w:rsidP="00D22C87">
      <w:pPr>
        <w:spacing w:line="240" w:lineRule="exact"/>
        <w:jc w:val="both"/>
        <w:rPr>
          <w:rFonts w:ascii="Arial" w:hAnsi="Arial" w:cs="Arial"/>
          <w:sz w:val="20"/>
          <w:szCs w:val="20"/>
        </w:rPr>
      </w:pPr>
      <w:bookmarkStart w:id="5" w:name="_Hlk156903819"/>
      <w:r w:rsidRPr="002E19C7">
        <w:rPr>
          <w:rFonts w:ascii="Arial" w:hAnsi="Arial" w:cs="Arial"/>
          <w:sz w:val="20"/>
          <w:szCs w:val="20"/>
        </w:rPr>
        <w:t xml:space="preserve">V primeru, če naročnik odpove naročeno storitev manj kot dve uri pred načrtovanim oz. naročenim začetkom opravljanja storitve, ima izvajalec pravico do obračuna ene ure naročene storitve. </w:t>
      </w:r>
      <w:r w:rsidR="002F7733" w:rsidRPr="002E19C7">
        <w:rPr>
          <w:rFonts w:ascii="Arial" w:hAnsi="Arial" w:cs="Arial"/>
          <w:sz w:val="20"/>
          <w:szCs w:val="20"/>
        </w:rPr>
        <w:t>V primeru, da izvajalcu nastanejo stroški prihoda na lokacijo,</w:t>
      </w:r>
      <w:r w:rsidR="00DA3038">
        <w:rPr>
          <w:rFonts w:ascii="Arial" w:hAnsi="Arial" w:cs="Arial"/>
          <w:sz w:val="20"/>
          <w:szCs w:val="20"/>
        </w:rPr>
        <w:t xml:space="preserve"> ki ni sedež naročnika,</w:t>
      </w:r>
      <w:r w:rsidR="002F7733" w:rsidRPr="002E19C7">
        <w:rPr>
          <w:rFonts w:ascii="Arial" w:hAnsi="Arial" w:cs="Arial"/>
          <w:sz w:val="20"/>
          <w:szCs w:val="20"/>
        </w:rPr>
        <w:t xml:space="preserve"> jih bo naročnik povrnil v skladu z naslednjim</w:t>
      </w:r>
      <w:r w:rsidR="002F7733" w:rsidRPr="00BA5094">
        <w:rPr>
          <w:rFonts w:ascii="Arial" w:hAnsi="Arial" w:cs="Arial"/>
          <w:sz w:val="20"/>
          <w:szCs w:val="20"/>
        </w:rPr>
        <w:t xml:space="preserve"> odstavkom</w:t>
      </w:r>
      <w:bookmarkEnd w:id="5"/>
      <w:r w:rsidR="002F7733" w:rsidRPr="00BA5094">
        <w:rPr>
          <w:rFonts w:ascii="Arial" w:hAnsi="Arial" w:cs="Arial"/>
          <w:sz w:val="20"/>
          <w:szCs w:val="20"/>
        </w:rPr>
        <w:t>.</w:t>
      </w:r>
    </w:p>
    <w:p w14:paraId="61FFFFC4" w14:textId="77777777" w:rsidR="00D22C87" w:rsidRPr="007501DF" w:rsidRDefault="00D22C87" w:rsidP="00420B0F">
      <w:pPr>
        <w:tabs>
          <w:tab w:val="left" w:pos="1560"/>
        </w:tabs>
        <w:autoSpaceDE w:val="0"/>
        <w:autoSpaceDN w:val="0"/>
        <w:adjustRightInd w:val="0"/>
        <w:spacing w:line="240" w:lineRule="exact"/>
        <w:jc w:val="both"/>
        <w:rPr>
          <w:rFonts w:ascii="Arial" w:eastAsia="Calibri" w:hAnsi="Arial" w:cs="Arial"/>
          <w:noProof/>
          <w:color w:val="FF0000"/>
          <w:sz w:val="20"/>
          <w:szCs w:val="20"/>
          <w:lang w:eastAsia="en-US"/>
        </w:rPr>
      </w:pPr>
    </w:p>
    <w:p w14:paraId="00C533ED" w14:textId="7D07A554" w:rsidR="00F20C32" w:rsidRPr="00BA5094" w:rsidRDefault="00F20C32" w:rsidP="00420B0F">
      <w:pPr>
        <w:autoSpaceDE w:val="0"/>
        <w:autoSpaceDN w:val="0"/>
        <w:adjustRightInd w:val="0"/>
        <w:spacing w:line="240" w:lineRule="exact"/>
        <w:jc w:val="both"/>
        <w:rPr>
          <w:rFonts w:ascii="Arial" w:eastAsia="Calibri" w:hAnsi="Arial" w:cs="Arial"/>
          <w:sz w:val="20"/>
          <w:szCs w:val="20"/>
          <w:lang w:eastAsia="en-US"/>
        </w:rPr>
      </w:pPr>
      <w:r w:rsidRPr="00BA5094">
        <w:rPr>
          <w:rFonts w:ascii="Arial" w:eastAsia="Calibri" w:hAnsi="Arial" w:cs="Arial"/>
          <w:sz w:val="20"/>
          <w:szCs w:val="20"/>
          <w:lang w:eastAsia="en-US"/>
        </w:rPr>
        <w:t xml:space="preserve">Višina obračuna stroškov </w:t>
      </w:r>
      <w:r w:rsidRPr="00BA5094">
        <w:rPr>
          <w:rFonts w:ascii="Arial" w:hAnsi="Arial" w:cs="Arial"/>
          <w:sz w:val="20"/>
          <w:szCs w:val="20"/>
        </w:rPr>
        <w:t xml:space="preserve">prevoza (kilometrina) se opravi na podlagi metodologije iz. 5. člena Aneksa h Kolektivni pogodbi za negospodarske dejavnosti v Republiki Sloveniji (Uradni list RS, št. 88/21) oz. relevantnih členov aneksov h kolektivnim pogodbam dejavnosti in poklicev in 5. člena Uredbe o povračilu stroškov prevoza na delo in z dela ter o načinu obračuna kilometrine za uporabo lastnega vozila v službene namene za funkcionarje (Uradni list RS, št. 173/20),  za vsak prevoženi kilometer v višini 30 % cene neosvinčenega motornega bencina – 95 oktanov, ki jo na svoji spletni strani mesečno objavi ministrstvo pristojno za javno upravo. </w:t>
      </w:r>
      <w:r w:rsidRPr="00BA5094">
        <w:rPr>
          <w:rFonts w:ascii="Arial" w:hAnsi="Arial" w:cs="Arial"/>
          <w:sz w:val="18"/>
          <w:szCs w:val="18"/>
          <w:shd w:val="clear" w:color="auto" w:fill="FFFFFF"/>
        </w:rPr>
        <w:t xml:space="preserve">Ceno </w:t>
      </w:r>
      <w:r w:rsidRPr="00BA5094">
        <w:rPr>
          <w:rFonts w:ascii="Arial" w:hAnsi="Arial" w:cs="Arial"/>
          <w:sz w:val="20"/>
          <w:szCs w:val="20"/>
          <w:shd w:val="clear" w:color="auto" w:fill="FFFFFF"/>
        </w:rPr>
        <w:t>iz prejšnjega stavka se uporablja od prvega dne v mesecu, v katerem je bil podatek objavljen na spletni strani ministrstva</w:t>
      </w:r>
      <w:r w:rsidR="00283610" w:rsidRPr="00BA5094">
        <w:rPr>
          <w:rFonts w:ascii="Arial" w:hAnsi="Arial" w:cs="Arial"/>
          <w:sz w:val="20"/>
          <w:szCs w:val="20"/>
          <w:shd w:val="clear" w:color="auto" w:fill="FFFFFF"/>
        </w:rPr>
        <w:t xml:space="preserve">. </w:t>
      </w:r>
      <w:r w:rsidRPr="00BA5094">
        <w:rPr>
          <w:rFonts w:ascii="Arial" w:hAnsi="Arial" w:cs="Arial"/>
          <w:sz w:val="20"/>
          <w:szCs w:val="20"/>
        </w:rPr>
        <w:t>Potni stroški na različne lokacije po Sloveniji se obračunajo posebej na podlagi dejansko prevoženih kilometrov, in sicer na podlagi daljinomera »Google Zemljevidi«, funkcija iskanje poti, izbira najkrajša pot z avtom, izračun opravi odgovorna oseba naročnika.</w:t>
      </w:r>
    </w:p>
    <w:p w14:paraId="64358917" w14:textId="77777777" w:rsidR="00F20C32" w:rsidRPr="00BA5094" w:rsidRDefault="00F20C32" w:rsidP="00420B0F">
      <w:pPr>
        <w:autoSpaceDE w:val="0"/>
        <w:autoSpaceDN w:val="0"/>
        <w:adjustRightInd w:val="0"/>
        <w:spacing w:line="240" w:lineRule="exact"/>
        <w:jc w:val="both"/>
        <w:rPr>
          <w:rFonts w:ascii="Arial" w:eastAsia="Calibri" w:hAnsi="Arial" w:cs="Arial"/>
          <w:sz w:val="20"/>
          <w:szCs w:val="20"/>
          <w:lang w:eastAsia="en-US"/>
        </w:rPr>
      </w:pPr>
    </w:p>
    <w:p w14:paraId="58A7BB0A" w14:textId="4FB6A806" w:rsidR="005E4137" w:rsidRPr="00BA5094" w:rsidRDefault="005E4137" w:rsidP="00420B0F">
      <w:pPr>
        <w:autoSpaceDE w:val="0"/>
        <w:autoSpaceDN w:val="0"/>
        <w:adjustRightInd w:val="0"/>
        <w:spacing w:line="240" w:lineRule="exact"/>
        <w:jc w:val="both"/>
        <w:rPr>
          <w:rFonts w:ascii="Arial" w:eastAsia="Calibri" w:hAnsi="Arial" w:cs="Arial"/>
          <w:sz w:val="20"/>
          <w:szCs w:val="20"/>
          <w:lang w:eastAsia="en-US"/>
        </w:rPr>
      </w:pPr>
      <w:r w:rsidRPr="00BA5094">
        <w:rPr>
          <w:rFonts w:ascii="Arial" w:eastAsia="Calibri" w:hAnsi="Arial" w:cs="Arial"/>
          <w:sz w:val="20"/>
          <w:szCs w:val="20"/>
          <w:lang w:eastAsia="en-US"/>
        </w:rPr>
        <w:t>Izvajalec, ki bo zagotavljal tolmačenje na daljavo oz. preko videokonference ni upravičen do povračila potnih stroškov in prav tako ne do zaračunavanja časa čakanja</w:t>
      </w:r>
      <w:r w:rsidR="00B367AE" w:rsidRPr="00BA5094">
        <w:rPr>
          <w:rFonts w:ascii="Arial" w:eastAsia="Calibri" w:hAnsi="Arial" w:cs="Arial"/>
          <w:sz w:val="20"/>
          <w:szCs w:val="20"/>
          <w:lang w:eastAsia="en-US"/>
        </w:rPr>
        <w:t xml:space="preserve"> oz.</w:t>
      </w:r>
      <w:r w:rsidR="005867B3" w:rsidRPr="00BA5094">
        <w:rPr>
          <w:rFonts w:ascii="Arial" w:eastAsia="Calibri" w:hAnsi="Arial" w:cs="Arial"/>
          <w:sz w:val="20"/>
          <w:szCs w:val="20"/>
          <w:lang w:eastAsia="en-US"/>
        </w:rPr>
        <w:t xml:space="preserve"> do povračila</w:t>
      </w:r>
      <w:r w:rsidR="00B367AE" w:rsidRPr="00BA5094">
        <w:rPr>
          <w:rFonts w:ascii="Arial" w:eastAsia="Calibri" w:hAnsi="Arial" w:cs="Arial"/>
          <w:sz w:val="20"/>
          <w:szCs w:val="20"/>
          <w:lang w:eastAsia="en-US"/>
        </w:rPr>
        <w:t xml:space="preserve"> v primeru odpovedi storitve</w:t>
      </w:r>
      <w:r w:rsidRPr="00BA5094">
        <w:rPr>
          <w:rFonts w:ascii="Arial" w:eastAsia="Calibri" w:hAnsi="Arial" w:cs="Arial"/>
          <w:sz w:val="20"/>
          <w:szCs w:val="20"/>
          <w:lang w:eastAsia="en-US"/>
        </w:rPr>
        <w:t>.</w:t>
      </w:r>
      <w:r w:rsidR="00005A81" w:rsidRPr="00BA5094">
        <w:rPr>
          <w:rFonts w:ascii="Arial" w:eastAsia="Calibri" w:hAnsi="Arial" w:cs="Arial"/>
          <w:sz w:val="20"/>
          <w:szCs w:val="20"/>
          <w:lang w:eastAsia="en-US"/>
        </w:rPr>
        <w:t xml:space="preserve"> </w:t>
      </w:r>
      <w:r w:rsidR="00005A81" w:rsidRPr="00BA5094">
        <w:rPr>
          <w:rFonts w:ascii="Arial" w:hAnsi="Arial" w:cs="Arial"/>
          <w:sz w:val="20"/>
          <w:szCs w:val="20"/>
          <w:lang w:val="pl-PL"/>
        </w:rPr>
        <w:t>Naročnik ne prizna nobenih stroškov za morebitni tehnični preizkus delovanja povezave v primeru tolmačenja na daljavo.</w:t>
      </w:r>
    </w:p>
    <w:p w14:paraId="44995C49" w14:textId="3B21BBC0" w:rsidR="0063146A" w:rsidRPr="007501DF" w:rsidRDefault="0063146A" w:rsidP="00420B0F">
      <w:pPr>
        <w:spacing w:line="240" w:lineRule="exact"/>
        <w:jc w:val="both"/>
        <w:rPr>
          <w:rFonts w:ascii="Arial" w:hAnsi="Arial" w:cs="Arial"/>
          <w:iCs/>
          <w:color w:val="FF0000"/>
          <w:sz w:val="20"/>
          <w:szCs w:val="20"/>
        </w:rPr>
      </w:pPr>
    </w:p>
    <w:p w14:paraId="3638639C" w14:textId="2272A7F0" w:rsidR="0063146A" w:rsidRPr="00463228" w:rsidRDefault="0063146A" w:rsidP="00420B0F">
      <w:pPr>
        <w:spacing w:line="240" w:lineRule="exact"/>
        <w:jc w:val="both"/>
        <w:outlineLvl w:val="0"/>
        <w:rPr>
          <w:rFonts w:ascii="Arial" w:eastAsia="Calibri" w:hAnsi="Arial" w:cs="Arial"/>
          <w:b/>
          <w:sz w:val="20"/>
          <w:szCs w:val="20"/>
          <w:lang w:val="pl-PL" w:eastAsia="en-US"/>
        </w:rPr>
      </w:pPr>
      <w:r w:rsidRPr="00463228">
        <w:rPr>
          <w:rFonts w:ascii="Arial" w:eastAsia="Calibri" w:hAnsi="Arial" w:cs="Arial"/>
          <w:b/>
          <w:sz w:val="20"/>
          <w:szCs w:val="20"/>
          <w:lang w:val="pl-PL" w:eastAsia="en-US"/>
        </w:rPr>
        <w:t>Nastopanje s podizvajalci</w:t>
      </w:r>
    </w:p>
    <w:p w14:paraId="2C5231E3" w14:textId="176D23DD" w:rsidR="0063146A" w:rsidRPr="00463228" w:rsidRDefault="0063146A" w:rsidP="00863AE8">
      <w:pPr>
        <w:pStyle w:val="Odstavekseznama"/>
        <w:numPr>
          <w:ilvl w:val="0"/>
          <w:numId w:val="15"/>
        </w:numPr>
        <w:spacing w:line="276" w:lineRule="auto"/>
        <w:jc w:val="center"/>
        <w:rPr>
          <w:rFonts w:eastAsia="Calibri" w:cs="Arial"/>
          <w:b/>
          <w:szCs w:val="20"/>
        </w:rPr>
      </w:pPr>
      <w:r w:rsidRPr="00463228">
        <w:rPr>
          <w:rFonts w:eastAsia="Calibri" w:cs="Arial"/>
          <w:b/>
          <w:szCs w:val="20"/>
        </w:rPr>
        <w:t>člen</w:t>
      </w:r>
    </w:p>
    <w:p w14:paraId="7808352E" w14:textId="176B560A" w:rsidR="0063146A" w:rsidRPr="00463228" w:rsidRDefault="00DA1B8D" w:rsidP="000042E8">
      <w:pPr>
        <w:spacing w:line="240" w:lineRule="exact"/>
        <w:jc w:val="center"/>
        <w:rPr>
          <w:rFonts w:ascii="Arial" w:hAnsi="Arial" w:cs="Arial"/>
          <w:i/>
          <w:sz w:val="20"/>
          <w:szCs w:val="20"/>
          <w:lang w:eastAsia="en-US"/>
        </w:rPr>
      </w:pPr>
      <w:r w:rsidRPr="00463228">
        <w:rPr>
          <w:rFonts w:ascii="Arial" w:hAnsi="Arial" w:cs="Arial"/>
          <w:i/>
          <w:sz w:val="20"/>
          <w:szCs w:val="20"/>
          <w:lang w:eastAsia="en-US"/>
        </w:rPr>
        <w:t>/</w:t>
      </w:r>
      <w:r w:rsidR="0063146A" w:rsidRPr="00463228">
        <w:rPr>
          <w:rFonts w:ascii="Arial" w:hAnsi="Arial" w:cs="Arial"/>
          <w:i/>
          <w:sz w:val="20"/>
          <w:szCs w:val="20"/>
          <w:lang w:eastAsia="en-US"/>
        </w:rPr>
        <w:t>Opomba: Določbe tega člena veljajo le v primeru, če bo izvajalec nastopal s podizvajalci.</w:t>
      </w:r>
    </w:p>
    <w:p w14:paraId="6DED1C2C" w14:textId="228D5497" w:rsidR="0063146A" w:rsidRPr="00463228" w:rsidRDefault="0063146A" w:rsidP="00420B0F">
      <w:pPr>
        <w:spacing w:line="240" w:lineRule="exact"/>
        <w:jc w:val="center"/>
        <w:rPr>
          <w:rFonts w:ascii="Arial" w:hAnsi="Arial" w:cs="Arial"/>
          <w:i/>
          <w:sz w:val="20"/>
          <w:szCs w:val="20"/>
          <w:lang w:eastAsia="en-US"/>
        </w:rPr>
      </w:pPr>
      <w:r w:rsidRPr="00463228">
        <w:rPr>
          <w:rFonts w:ascii="Arial" w:hAnsi="Arial" w:cs="Arial"/>
          <w:i/>
          <w:sz w:val="20"/>
          <w:szCs w:val="20"/>
          <w:lang w:eastAsia="en-US"/>
        </w:rPr>
        <w:t>V nasprotnem primeru se te določbe črtajo.</w:t>
      </w:r>
      <w:r w:rsidR="00DA1B8D" w:rsidRPr="00463228">
        <w:rPr>
          <w:rFonts w:ascii="Arial" w:hAnsi="Arial" w:cs="Arial"/>
          <w:i/>
          <w:sz w:val="20"/>
          <w:szCs w:val="20"/>
          <w:lang w:eastAsia="en-US"/>
        </w:rPr>
        <w:t>/</w:t>
      </w:r>
    </w:p>
    <w:p w14:paraId="22F2EB24" w14:textId="77777777" w:rsidR="00DA1B8D" w:rsidRPr="00463228" w:rsidRDefault="00DA1B8D" w:rsidP="00420B0F">
      <w:pPr>
        <w:spacing w:line="240" w:lineRule="exact"/>
        <w:jc w:val="center"/>
        <w:rPr>
          <w:rFonts w:ascii="Arial" w:hAnsi="Arial" w:cs="Arial"/>
          <w:i/>
          <w:sz w:val="20"/>
          <w:szCs w:val="20"/>
          <w:lang w:eastAsia="en-US"/>
        </w:rPr>
      </w:pPr>
    </w:p>
    <w:p w14:paraId="3A919F76" w14:textId="29528538" w:rsidR="00073CDD" w:rsidRPr="00463228" w:rsidRDefault="00073CDD" w:rsidP="00420B0F">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40" w:lineRule="exact"/>
        <w:jc w:val="both"/>
        <w:rPr>
          <w:rFonts w:ascii="Arial" w:hAnsi="Arial" w:cs="Arial"/>
          <w:sz w:val="20"/>
          <w:szCs w:val="20"/>
        </w:rPr>
      </w:pPr>
      <w:r w:rsidRPr="00463228">
        <w:rPr>
          <w:rFonts w:ascii="Arial" w:hAnsi="Arial" w:cs="Arial"/>
          <w:sz w:val="20"/>
          <w:szCs w:val="20"/>
        </w:rPr>
        <w:t xml:space="preserve">Z izvajalcem pri izvedbi storitev sodelujejo podizvajalci/avtorji, ki so navedeni v obrazcu št. </w:t>
      </w:r>
      <w:r w:rsidR="00BA5094" w:rsidRPr="00463228">
        <w:rPr>
          <w:rFonts w:ascii="Arial" w:hAnsi="Arial" w:cs="Arial"/>
          <w:sz w:val="20"/>
          <w:szCs w:val="20"/>
        </w:rPr>
        <w:t>8</w:t>
      </w:r>
      <w:r w:rsidRPr="00463228">
        <w:rPr>
          <w:rFonts w:ascii="Arial" w:hAnsi="Arial" w:cs="Arial"/>
          <w:sz w:val="20"/>
          <w:szCs w:val="20"/>
        </w:rPr>
        <w:t xml:space="preserve"> »Kadrovska sposobnost«, ki je priloga tega okvirnega sporazuma.</w:t>
      </w:r>
    </w:p>
    <w:p w14:paraId="2C555AE6" w14:textId="77777777" w:rsidR="00283610" w:rsidRPr="00463228" w:rsidRDefault="00283610" w:rsidP="00420B0F">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40" w:lineRule="exact"/>
        <w:jc w:val="both"/>
        <w:rPr>
          <w:rFonts w:ascii="Arial" w:hAnsi="Arial" w:cs="Arial"/>
          <w:sz w:val="20"/>
          <w:szCs w:val="20"/>
        </w:rPr>
      </w:pPr>
    </w:p>
    <w:p w14:paraId="066E98F8" w14:textId="406A0704" w:rsidR="00073CDD" w:rsidRPr="00463228" w:rsidRDefault="00073CDD" w:rsidP="00420B0F">
      <w:pPr>
        <w:pStyle w:val="Telobesedila-zamik3"/>
        <w:spacing w:line="240" w:lineRule="exact"/>
        <w:ind w:left="0"/>
        <w:jc w:val="both"/>
        <w:rPr>
          <w:rFonts w:ascii="Arial" w:hAnsi="Arial" w:cs="Arial"/>
          <w:sz w:val="20"/>
          <w:szCs w:val="20"/>
        </w:rPr>
      </w:pPr>
      <w:r w:rsidRPr="00463228">
        <w:rPr>
          <w:rFonts w:ascii="Arial" w:hAnsi="Arial" w:cs="Arial"/>
          <w:sz w:val="20"/>
          <w:szCs w:val="20"/>
        </w:rPr>
        <w:t xml:space="preserve">Če po sklenitvi pogodbe o izvedbi predmetnega javnega naročila izvajalec sklene pogodbo z novim podizvajalcem, mora izvajalec, ki je sklenil pogodbo z naročnikom, le-temu v roku 5 dni po spremembi, predložiti vse podatke in obrazce iz dokumentacije za oddajo javnega naročila, ki so zahtevani za </w:t>
      </w:r>
      <w:r w:rsidRPr="00463228">
        <w:rPr>
          <w:rFonts w:ascii="Arial" w:hAnsi="Arial" w:cs="Arial"/>
          <w:sz w:val="20"/>
          <w:szCs w:val="20"/>
        </w:rPr>
        <w:lastRenderedPageBreak/>
        <w:t>podizvajalca. Novi podizvajalec mora izpolniti obrazec ESPD in predložiti vso zahtevano dokumentacijo.</w:t>
      </w:r>
      <w:r w:rsidRPr="00463228">
        <w:rPr>
          <w:rFonts w:ascii="Arial" w:hAnsi="Arial" w:cs="Arial"/>
          <w:sz w:val="20"/>
          <w:szCs w:val="20"/>
        </w:rPr>
        <w:br/>
      </w:r>
    </w:p>
    <w:p w14:paraId="5BEF0888" w14:textId="4464FC6D" w:rsidR="00073CDD" w:rsidRPr="00463228" w:rsidRDefault="00073CDD" w:rsidP="00420B0F">
      <w:pPr>
        <w:autoSpaceDE w:val="0"/>
        <w:autoSpaceDN w:val="0"/>
        <w:adjustRightInd w:val="0"/>
        <w:spacing w:line="240" w:lineRule="exact"/>
        <w:jc w:val="both"/>
        <w:rPr>
          <w:rFonts w:ascii="Arial" w:hAnsi="Arial" w:cs="Arial"/>
          <w:sz w:val="20"/>
          <w:szCs w:val="20"/>
        </w:rPr>
      </w:pPr>
      <w:r w:rsidRPr="00463228">
        <w:rPr>
          <w:rFonts w:ascii="Arial" w:hAnsi="Arial" w:cs="Arial"/>
          <w:sz w:val="20"/>
          <w:szCs w:val="20"/>
        </w:rPr>
        <w:t xml:space="preserve">Pri dodajanju novih podizvajalcev po podpisu okvirnega sporazuma bo naročnik preverjal izpolnjevanje pogojev za vsakega podizvajalca / avtorja posamično, skladno </w:t>
      </w:r>
      <w:r w:rsidR="00463228" w:rsidRPr="00463228">
        <w:rPr>
          <w:rFonts w:ascii="Arial" w:hAnsi="Arial" w:cs="Arial"/>
          <w:sz w:val="20"/>
          <w:szCs w:val="20"/>
        </w:rPr>
        <w:t xml:space="preserve">z določili razpisne </w:t>
      </w:r>
      <w:r w:rsidR="00FD6A16" w:rsidRPr="00463228">
        <w:rPr>
          <w:rFonts w:ascii="Arial" w:hAnsi="Arial" w:cs="Arial"/>
          <w:sz w:val="20"/>
          <w:szCs w:val="20"/>
        </w:rPr>
        <w:t>dokumentacije</w:t>
      </w:r>
      <w:r w:rsidRPr="00463228">
        <w:rPr>
          <w:rFonts w:ascii="Arial" w:hAnsi="Arial" w:cs="Arial"/>
          <w:sz w:val="20"/>
          <w:szCs w:val="20"/>
        </w:rPr>
        <w:t>. Če ta izpolnjuje pogoje in zanj niso ugotovljeni razlogi za izključitev, ga naročnik doda na seznam podizvajalcev/avtorjev in o tem obvesti izvajalca.</w:t>
      </w:r>
    </w:p>
    <w:p w14:paraId="7C272A36" w14:textId="77777777" w:rsidR="00073CDD" w:rsidRPr="00463228" w:rsidRDefault="00073CDD" w:rsidP="00420B0F">
      <w:pPr>
        <w:autoSpaceDE w:val="0"/>
        <w:autoSpaceDN w:val="0"/>
        <w:adjustRightInd w:val="0"/>
        <w:spacing w:line="240" w:lineRule="exact"/>
        <w:jc w:val="both"/>
        <w:rPr>
          <w:rFonts w:ascii="Arial" w:hAnsi="Arial" w:cs="Arial"/>
          <w:b/>
          <w:sz w:val="20"/>
          <w:szCs w:val="20"/>
        </w:rPr>
      </w:pPr>
    </w:p>
    <w:p w14:paraId="058B4D89" w14:textId="4C2A343F" w:rsidR="00073CDD" w:rsidRPr="00463228" w:rsidRDefault="00073CDD" w:rsidP="00420B0F">
      <w:pPr>
        <w:tabs>
          <w:tab w:val="left" w:pos="284"/>
        </w:tabs>
        <w:spacing w:line="240" w:lineRule="exact"/>
        <w:jc w:val="both"/>
        <w:rPr>
          <w:rFonts w:ascii="Arial" w:hAnsi="Arial" w:cs="Arial"/>
          <w:sz w:val="20"/>
          <w:szCs w:val="20"/>
        </w:rPr>
      </w:pPr>
      <w:r w:rsidRPr="00463228">
        <w:rPr>
          <w:rFonts w:ascii="Arial" w:hAnsi="Arial" w:cs="Arial"/>
          <w:sz w:val="20"/>
          <w:szCs w:val="20"/>
          <w:lang w:eastAsia="en-US"/>
        </w:rPr>
        <w:t xml:space="preserve">Izvajalec mora v primeru zamenjave podizvajalca predhodno pridobiti potrditev in pisno soglasje naročnika. </w:t>
      </w:r>
      <w:r w:rsidRPr="00463228">
        <w:rPr>
          <w:rFonts w:ascii="Arial" w:hAnsi="Arial" w:cs="Arial"/>
          <w:sz w:val="20"/>
          <w:szCs w:val="20"/>
        </w:rPr>
        <w:t>Če naročnik ugotovi, da storitve izvaja podizvajalec, za katerega ni dal pisnega soglasja, lahko naročnik odstopi od okvirnega sporazuma.</w:t>
      </w:r>
    </w:p>
    <w:p w14:paraId="0A232690" w14:textId="77777777" w:rsidR="00073CDD" w:rsidRPr="00463228" w:rsidRDefault="00073CDD" w:rsidP="00420B0F">
      <w:pPr>
        <w:tabs>
          <w:tab w:val="left" w:pos="284"/>
        </w:tabs>
        <w:spacing w:line="240" w:lineRule="exact"/>
        <w:jc w:val="both"/>
        <w:rPr>
          <w:rFonts w:ascii="Arial" w:hAnsi="Arial" w:cs="Arial"/>
          <w:sz w:val="20"/>
          <w:szCs w:val="20"/>
        </w:rPr>
      </w:pPr>
    </w:p>
    <w:p w14:paraId="7F9F584A" w14:textId="77777777" w:rsidR="00073CDD" w:rsidRPr="00463228" w:rsidRDefault="00073CDD" w:rsidP="00420B0F">
      <w:pPr>
        <w:autoSpaceDE w:val="0"/>
        <w:autoSpaceDN w:val="0"/>
        <w:adjustRightInd w:val="0"/>
        <w:spacing w:line="240" w:lineRule="exact"/>
        <w:jc w:val="both"/>
        <w:rPr>
          <w:rFonts w:ascii="Arial" w:hAnsi="Arial" w:cs="Arial"/>
          <w:sz w:val="20"/>
          <w:szCs w:val="20"/>
        </w:rPr>
      </w:pPr>
      <w:r w:rsidRPr="00463228">
        <w:rPr>
          <w:rFonts w:ascii="Arial" w:hAnsi="Arial" w:cs="Arial"/>
          <w:sz w:val="20"/>
          <w:szCs w:val="20"/>
        </w:rPr>
        <w:t>Izvajalec mora po petih dneh od sklenitve okvirnega sporazuma naročniku poslati kopijo sklenjene pogodbe s podizvajalcem, ki mora veljati za celotni čas trajanja okvirnega sporazuma.</w:t>
      </w:r>
    </w:p>
    <w:p w14:paraId="0EFD1ABB" w14:textId="77777777" w:rsidR="00073CDD" w:rsidRPr="00463228" w:rsidRDefault="00073CDD" w:rsidP="00420B0F">
      <w:pPr>
        <w:spacing w:line="240" w:lineRule="exact"/>
        <w:jc w:val="both"/>
        <w:rPr>
          <w:rFonts w:ascii="Arial" w:hAnsi="Arial" w:cs="Arial"/>
          <w:sz w:val="20"/>
          <w:szCs w:val="20"/>
          <w:lang w:eastAsia="en-US"/>
        </w:rPr>
      </w:pPr>
    </w:p>
    <w:p w14:paraId="15DC2DC3" w14:textId="128B951C" w:rsidR="0063146A" w:rsidRPr="00463228" w:rsidRDefault="0063146A" w:rsidP="00420B0F">
      <w:pPr>
        <w:spacing w:line="240" w:lineRule="exact"/>
        <w:jc w:val="both"/>
        <w:rPr>
          <w:rFonts w:ascii="Arial" w:hAnsi="Arial" w:cs="Arial"/>
          <w:sz w:val="20"/>
          <w:szCs w:val="20"/>
          <w:lang w:eastAsia="en-US"/>
        </w:rPr>
      </w:pPr>
      <w:r w:rsidRPr="00463228">
        <w:rPr>
          <w:rFonts w:ascii="Arial" w:hAnsi="Arial" w:cs="Arial"/>
          <w:sz w:val="20"/>
          <w:szCs w:val="20"/>
          <w:lang w:eastAsia="en-US"/>
        </w:rPr>
        <w:t xml:space="preserve">V kolikor podizvajalec zahteva neposredno plačilo se šteje, da je neposredno plačilo podizvajalcu obvezno in ta zavezuje naročnika in izvajalca. </w:t>
      </w:r>
      <w:r w:rsidR="008F623E" w:rsidRPr="00463228">
        <w:rPr>
          <w:rFonts w:ascii="Arial" w:hAnsi="Arial" w:cs="Arial"/>
          <w:sz w:val="20"/>
          <w:szCs w:val="20"/>
          <w:lang w:eastAsia="en-US"/>
        </w:rPr>
        <w:t xml:space="preserve">Obrazec št. </w:t>
      </w:r>
      <w:r w:rsidR="00463228" w:rsidRPr="00463228">
        <w:rPr>
          <w:rFonts w:ascii="Arial" w:hAnsi="Arial" w:cs="Arial"/>
          <w:sz w:val="20"/>
          <w:szCs w:val="20"/>
          <w:lang w:eastAsia="en-US"/>
        </w:rPr>
        <w:t>5a</w:t>
      </w:r>
      <w:r w:rsidR="008F623E" w:rsidRPr="00463228">
        <w:rPr>
          <w:rFonts w:ascii="Arial" w:hAnsi="Arial" w:cs="Arial"/>
          <w:sz w:val="20"/>
          <w:szCs w:val="20"/>
          <w:lang w:eastAsia="en-US"/>
        </w:rPr>
        <w:t>. »</w:t>
      </w:r>
      <w:r w:rsidR="00463228" w:rsidRPr="00463228">
        <w:rPr>
          <w:rFonts w:ascii="Arial" w:hAnsi="Arial" w:cs="Arial"/>
          <w:sz w:val="20"/>
          <w:szCs w:val="20"/>
          <w:lang w:eastAsia="en-US"/>
        </w:rPr>
        <w:t>Soglasje</w:t>
      </w:r>
      <w:r w:rsidR="008F623E" w:rsidRPr="00463228">
        <w:rPr>
          <w:rFonts w:ascii="Arial" w:hAnsi="Arial" w:cs="Arial"/>
          <w:sz w:val="20"/>
          <w:szCs w:val="20"/>
          <w:lang w:eastAsia="en-US"/>
        </w:rPr>
        <w:t xml:space="preserve"> podizvajalc</w:t>
      </w:r>
      <w:r w:rsidR="00463228" w:rsidRPr="00463228">
        <w:rPr>
          <w:rFonts w:ascii="Arial" w:hAnsi="Arial" w:cs="Arial"/>
          <w:sz w:val="20"/>
          <w:szCs w:val="20"/>
          <w:lang w:eastAsia="en-US"/>
        </w:rPr>
        <w:t>a</w:t>
      </w:r>
      <w:r w:rsidR="008F623E" w:rsidRPr="00463228">
        <w:rPr>
          <w:rFonts w:ascii="Arial" w:hAnsi="Arial" w:cs="Arial"/>
          <w:sz w:val="20"/>
          <w:szCs w:val="20"/>
          <w:lang w:eastAsia="en-US"/>
        </w:rPr>
        <w:t xml:space="preserve"> za neposredn</w:t>
      </w:r>
      <w:r w:rsidR="00463228" w:rsidRPr="00463228">
        <w:rPr>
          <w:rFonts w:ascii="Arial" w:hAnsi="Arial" w:cs="Arial"/>
          <w:sz w:val="20"/>
          <w:szCs w:val="20"/>
          <w:lang w:eastAsia="en-US"/>
        </w:rPr>
        <w:t>a</w:t>
      </w:r>
      <w:r w:rsidR="008F623E" w:rsidRPr="00463228">
        <w:rPr>
          <w:rFonts w:ascii="Arial" w:hAnsi="Arial" w:cs="Arial"/>
          <w:sz w:val="20"/>
          <w:szCs w:val="20"/>
          <w:lang w:eastAsia="en-US"/>
        </w:rPr>
        <w:t xml:space="preserve"> plačil</w:t>
      </w:r>
      <w:r w:rsidR="00463228" w:rsidRPr="00463228">
        <w:rPr>
          <w:rFonts w:ascii="Arial" w:hAnsi="Arial" w:cs="Arial"/>
          <w:sz w:val="20"/>
          <w:szCs w:val="20"/>
          <w:lang w:eastAsia="en-US"/>
        </w:rPr>
        <w:t>a</w:t>
      </w:r>
      <w:r w:rsidR="008F623E" w:rsidRPr="00463228">
        <w:rPr>
          <w:rFonts w:ascii="Arial" w:hAnsi="Arial" w:cs="Arial"/>
          <w:sz w:val="20"/>
          <w:szCs w:val="20"/>
          <w:lang w:eastAsia="en-US"/>
        </w:rPr>
        <w:t>« je priloga tega sporazuma.</w:t>
      </w:r>
    </w:p>
    <w:p w14:paraId="3AD45893" w14:textId="77777777" w:rsidR="0063146A" w:rsidRPr="00463228" w:rsidRDefault="0063146A" w:rsidP="00420B0F">
      <w:pPr>
        <w:spacing w:line="240" w:lineRule="exact"/>
        <w:jc w:val="both"/>
        <w:rPr>
          <w:rFonts w:ascii="Arial" w:hAnsi="Arial" w:cs="Arial"/>
          <w:sz w:val="20"/>
          <w:szCs w:val="20"/>
          <w:lang w:eastAsia="en-US"/>
        </w:rPr>
      </w:pPr>
    </w:p>
    <w:p w14:paraId="21A27267" w14:textId="36FD772E" w:rsidR="0063146A" w:rsidRPr="00463228" w:rsidRDefault="00A7604A" w:rsidP="00420B0F">
      <w:pPr>
        <w:tabs>
          <w:tab w:val="left" w:pos="284"/>
        </w:tabs>
        <w:spacing w:line="240" w:lineRule="exact"/>
        <w:jc w:val="both"/>
        <w:rPr>
          <w:rFonts w:ascii="Arial" w:hAnsi="Arial" w:cs="Arial"/>
          <w:sz w:val="20"/>
          <w:szCs w:val="20"/>
        </w:rPr>
      </w:pPr>
      <w:r w:rsidRPr="00463228">
        <w:rPr>
          <w:rFonts w:ascii="Arial" w:hAnsi="Arial" w:cs="Arial"/>
          <w:sz w:val="20"/>
          <w:szCs w:val="20"/>
        </w:rPr>
        <w:t xml:space="preserve">V skladu z ZJN-3, bo naročnik po zaključku okvirnega sporazuma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izvajalcu. V primeru, da izvajalec naročniku v navedenem roku ne posreduje izjav iz tega odstavka, naročnik Državni revizijski komisiji poda predlog za uvedbo postopka o prekršku iz 2. točke prvega odstavka 112. člena ZJN-3. </w:t>
      </w:r>
    </w:p>
    <w:p w14:paraId="7B43508E" w14:textId="77777777" w:rsidR="0063146A" w:rsidRPr="00463228" w:rsidRDefault="0063146A" w:rsidP="00420B0F">
      <w:pPr>
        <w:autoSpaceDE w:val="0"/>
        <w:autoSpaceDN w:val="0"/>
        <w:adjustRightInd w:val="0"/>
        <w:spacing w:line="240" w:lineRule="exact"/>
        <w:jc w:val="both"/>
        <w:rPr>
          <w:rFonts w:ascii="Arial" w:hAnsi="Arial" w:cs="Arial"/>
          <w:sz w:val="20"/>
          <w:szCs w:val="20"/>
          <w:lang w:eastAsia="en-US"/>
        </w:rPr>
      </w:pPr>
    </w:p>
    <w:p w14:paraId="3C0692BC" w14:textId="7E65E7DB" w:rsidR="00420B0F" w:rsidRPr="00463228" w:rsidRDefault="0063146A" w:rsidP="00420B0F">
      <w:pPr>
        <w:autoSpaceDE w:val="0"/>
        <w:autoSpaceDN w:val="0"/>
        <w:adjustRightInd w:val="0"/>
        <w:spacing w:line="240" w:lineRule="exact"/>
        <w:jc w:val="both"/>
        <w:rPr>
          <w:rFonts w:ascii="Arial" w:hAnsi="Arial" w:cs="Arial"/>
          <w:sz w:val="20"/>
          <w:szCs w:val="20"/>
          <w:lang w:eastAsia="en-US"/>
        </w:rPr>
      </w:pPr>
      <w:r w:rsidRPr="00463228">
        <w:rPr>
          <w:rFonts w:ascii="Arial" w:hAnsi="Arial" w:cs="Arial"/>
          <w:sz w:val="20"/>
          <w:szCs w:val="20"/>
          <w:lang w:eastAsia="en-US"/>
        </w:rPr>
        <w:t>Glavni izvajalec v celoti odgovarja za izvedbo prejetega naročila, ne glede na število prijavljenih podizvajalcev.</w:t>
      </w:r>
    </w:p>
    <w:p w14:paraId="70C59D59" w14:textId="77777777" w:rsidR="00B367AE" w:rsidRPr="007501DF" w:rsidRDefault="00B367AE" w:rsidP="00420B0F">
      <w:pPr>
        <w:autoSpaceDE w:val="0"/>
        <w:autoSpaceDN w:val="0"/>
        <w:adjustRightInd w:val="0"/>
        <w:spacing w:line="240" w:lineRule="exact"/>
        <w:jc w:val="both"/>
        <w:rPr>
          <w:rFonts w:ascii="Arial" w:hAnsi="Arial" w:cs="Arial"/>
          <w:b/>
          <w:color w:val="FF0000"/>
          <w:sz w:val="20"/>
          <w:szCs w:val="20"/>
          <w:lang w:eastAsia="en-US"/>
        </w:rPr>
      </w:pPr>
    </w:p>
    <w:p w14:paraId="35F2A49E" w14:textId="79EC13EE" w:rsidR="0063146A" w:rsidRPr="00463228" w:rsidRDefault="0063146A" w:rsidP="00420B0F">
      <w:pPr>
        <w:autoSpaceDE w:val="0"/>
        <w:autoSpaceDN w:val="0"/>
        <w:adjustRightInd w:val="0"/>
        <w:spacing w:line="240" w:lineRule="exact"/>
        <w:jc w:val="both"/>
        <w:rPr>
          <w:rFonts w:ascii="Arial" w:hAnsi="Arial" w:cs="Arial"/>
          <w:b/>
          <w:sz w:val="20"/>
          <w:szCs w:val="20"/>
          <w:lang w:eastAsia="en-US"/>
        </w:rPr>
      </w:pPr>
      <w:r w:rsidRPr="00463228">
        <w:rPr>
          <w:rFonts w:ascii="Arial" w:hAnsi="Arial" w:cs="Arial"/>
          <w:b/>
          <w:sz w:val="20"/>
          <w:szCs w:val="20"/>
          <w:lang w:eastAsia="en-US"/>
        </w:rPr>
        <w:t>Pravice in obveznosti izvajalca</w:t>
      </w:r>
    </w:p>
    <w:p w14:paraId="38A215FE" w14:textId="4DE75311" w:rsidR="0063146A" w:rsidRPr="00463228" w:rsidRDefault="0063146A" w:rsidP="00863AE8">
      <w:pPr>
        <w:pStyle w:val="Odstavekseznama"/>
        <w:numPr>
          <w:ilvl w:val="0"/>
          <w:numId w:val="15"/>
        </w:numPr>
        <w:spacing w:line="276" w:lineRule="auto"/>
        <w:jc w:val="center"/>
        <w:rPr>
          <w:rFonts w:cs="Arial"/>
          <w:b/>
          <w:szCs w:val="20"/>
        </w:rPr>
      </w:pPr>
      <w:r w:rsidRPr="00463228">
        <w:rPr>
          <w:rFonts w:cs="Arial"/>
          <w:b/>
          <w:szCs w:val="20"/>
        </w:rPr>
        <w:t>člen</w:t>
      </w:r>
    </w:p>
    <w:p w14:paraId="3D328DE3" w14:textId="77777777" w:rsidR="0063146A" w:rsidRPr="00463228" w:rsidRDefault="0063146A" w:rsidP="00420B0F">
      <w:pPr>
        <w:autoSpaceDE w:val="0"/>
        <w:autoSpaceDN w:val="0"/>
        <w:adjustRightInd w:val="0"/>
        <w:spacing w:line="240" w:lineRule="exact"/>
        <w:jc w:val="center"/>
        <w:rPr>
          <w:rFonts w:ascii="Arial" w:hAnsi="Arial" w:cs="Arial"/>
          <w:b/>
          <w:sz w:val="20"/>
          <w:szCs w:val="20"/>
          <w:lang w:eastAsia="en-US"/>
        </w:rPr>
      </w:pPr>
    </w:p>
    <w:p w14:paraId="577A046C" w14:textId="2DBE3A03" w:rsidR="0063146A" w:rsidRPr="00463228" w:rsidRDefault="0063146A" w:rsidP="00420B0F">
      <w:pPr>
        <w:spacing w:line="240" w:lineRule="exact"/>
        <w:jc w:val="both"/>
        <w:rPr>
          <w:rFonts w:ascii="Arial" w:eastAsia="Calibri" w:hAnsi="Arial" w:cs="Arial"/>
          <w:sz w:val="20"/>
          <w:szCs w:val="20"/>
          <w:lang w:eastAsia="en-US"/>
        </w:rPr>
      </w:pPr>
      <w:r w:rsidRPr="00463228">
        <w:rPr>
          <w:rFonts w:ascii="Arial" w:eastAsia="Calibri" w:hAnsi="Arial" w:cs="Arial"/>
          <w:sz w:val="20"/>
          <w:szCs w:val="20"/>
          <w:lang w:eastAsia="en-US"/>
        </w:rPr>
        <w:t>Vse storitve mora izvajalec opraviti strokovno neoporečno. Izvajalec mora upoštevati terminologijo in kodeks, ki je skladna s področjem mednarodne</w:t>
      </w:r>
      <w:r w:rsidR="006D7957" w:rsidRPr="00463228">
        <w:rPr>
          <w:rFonts w:ascii="Arial" w:eastAsia="Calibri" w:hAnsi="Arial" w:cs="Arial"/>
          <w:sz w:val="20"/>
          <w:szCs w:val="20"/>
          <w:lang w:eastAsia="en-US"/>
        </w:rPr>
        <w:t xml:space="preserve"> in začasne</w:t>
      </w:r>
      <w:r w:rsidRPr="00463228">
        <w:rPr>
          <w:rFonts w:ascii="Arial" w:eastAsia="Calibri" w:hAnsi="Arial" w:cs="Arial"/>
          <w:sz w:val="20"/>
          <w:szCs w:val="20"/>
          <w:lang w:eastAsia="en-US"/>
        </w:rPr>
        <w:t xml:space="preserve"> zaščite. </w:t>
      </w:r>
    </w:p>
    <w:p w14:paraId="7F087D98" w14:textId="77777777" w:rsidR="0063146A" w:rsidRPr="00463228" w:rsidRDefault="0063146A" w:rsidP="00420B0F">
      <w:pPr>
        <w:spacing w:line="240" w:lineRule="exact"/>
        <w:jc w:val="both"/>
        <w:rPr>
          <w:rFonts w:ascii="Arial" w:eastAsia="Calibri" w:hAnsi="Arial" w:cs="Arial"/>
          <w:sz w:val="20"/>
          <w:szCs w:val="20"/>
          <w:lang w:eastAsia="en-US"/>
        </w:rPr>
      </w:pPr>
    </w:p>
    <w:p w14:paraId="03C732AC" w14:textId="75D98CDD" w:rsidR="0063146A" w:rsidRPr="00463228" w:rsidRDefault="0063146A" w:rsidP="00420B0F">
      <w:pPr>
        <w:spacing w:line="240" w:lineRule="exact"/>
        <w:jc w:val="both"/>
        <w:rPr>
          <w:rFonts w:ascii="Arial" w:eastAsia="Calibri" w:hAnsi="Arial" w:cs="Arial"/>
          <w:sz w:val="20"/>
          <w:szCs w:val="20"/>
          <w:lang w:eastAsia="en-US"/>
        </w:rPr>
      </w:pPr>
      <w:r w:rsidRPr="00463228">
        <w:rPr>
          <w:rFonts w:ascii="Arial" w:eastAsia="Calibri" w:hAnsi="Arial" w:cs="Arial"/>
          <w:sz w:val="20"/>
          <w:szCs w:val="20"/>
          <w:lang w:eastAsia="en-US"/>
        </w:rPr>
        <w:t>Če izvajalec ugotovi, da dokumenta – besedila</w:t>
      </w:r>
      <w:r w:rsidR="00DA2693" w:rsidRPr="00463228">
        <w:rPr>
          <w:rFonts w:ascii="Arial" w:eastAsia="Calibri" w:hAnsi="Arial" w:cs="Arial"/>
          <w:sz w:val="20"/>
          <w:szCs w:val="20"/>
          <w:lang w:eastAsia="en-US"/>
        </w:rPr>
        <w:t>, ki mu je poslan v prevaj</w:t>
      </w:r>
      <w:r w:rsidR="0070334A" w:rsidRPr="00463228">
        <w:rPr>
          <w:rFonts w:ascii="Arial" w:eastAsia="Calibri" w:hAnsi="Arial" w:cs="Arial"/>
          <w:sz w:val="20"/>
          <w:szCs w:val="20"/>
          <w:lang w:eastAsia="en-US"/>
        </w:rPr>
        <w:t>a</w:t>
      </w:r>
      <w:r w:rsidR="00DA2693" w:rsidRPr="00463228">
        <w:rPr>
          <w:rFonts w:ascii="Arial" w:eastAsia="Calibri" w:hAnsi="Arial" w:cs="Arial"/>
          <w:sz w:val="20"/>
          <w:szCs w:val="20"/>
          <w:lang w:eastAsia="en-US"/>
        </w:rPr>
        <w:t>nje,</w:t>
      </w:r>
      <w:r w:rsidRPr="00463228">
        <w:rPr>
          <w:rFonts w:ascii="Arial" w:eastAsia="Calibri" w:hAnsi="Arial" w:cs="Arial"/>
          <w:sz w:val="20"/>
          <w:szCs w:val="20"/>
          <w:lang w:eastAsia="en-US"/>
        </w:rPr>
        <w:t xml:space="preserve"> ni prejel v celoti ali ugotovi morebitne tehnične pomanjkljivosti v naročilu, mora na to takoj pisno opozoriti naročnika.</w:t>
      </w:r>
    </w:p>
    <w:p w14:paraId="16ACE39C" w14:textId="77777777" w:rsidR="00075ED9" w:rsidRPr="00463228" w:rsidRDefault="00075ED9" w:rsidP="00420B0F">
      <w:pPr>
        <w:spacing w:line="240" w:lineRule="exact"/>
        <w:jc w:val="both"/>
        <w:rPr>
          <w:rFonts w:ascii="Arial" w:eastAsia="Calibri" w:hAnsi="Arial" w:cs="Arial"/>
          <w:sz w:val="20"/>
          <w:szCs w:val="20"/>
          <w:lang w:eastAsia="en-US"/>
        </w:rPr>
      </w:pPr>
    </w:p>
    <w:p w14:paraId="04D09644" w14:textId="77777777" w:rsidR="0063146A" w:rsidRPr="00463228" w:rsidRDefault="0063146A" w:rsidP="00420B0F">
      <w:pPr>
        <w:spacing w:line="240" w:lineRule="exact"/>
        <w:jc w:val="both"/>
        <w:rPr>
          <w:rFonts w:ascii="Arial" w:eastAsia="Calibri" w:hAnsi="Arial" w:cs="Arial"/>
          <w:sz w:val="20"/>
          <w:szCs w:val="20"/>
          <w:lang w:eastAsia="en-US"/>
        </w:rPr>
      </w:pPr>
      <w:r w:rsidRPr="00463228">
        <w:rPr>
          <w:rFonts w:ascii="Arial" w:eastAsia="Calibri" w:hAnsi="Arial" w:cs="Arial"/>
          <w:sz w:val="20"/>
          <w:szCs w:val="20"/>
          <w:lang w:eastAsia="en-US"/>
        </w:rPr>
        <w:t>Izvajalec mora:</w:t>
      </w:r>
    </w:p>
    <w:p w14:paraId="51215DAF" w14:textId="5B91EEAF" w:rsidR="0063146A" w:rsidRPr="00463228" w:rsidRDefault="0063146A" w:rsidP="00420B0F">
      <w:pPr>
        <w:pStyle w:val="Odstavekseznama"/>
        <w:numPr>
          <w:ilvl w:val="0"/>
          <w:numId w:val="5"/>
        </w:numPr>
        <w:spacing w:line="240" w:lineRule="exact"/>
        <w:rPr>
          <w:rFonts w:eastAsia="Calibri" w:cs="Arial"/>
          <w:szCs w:val="20"/>
        </w:rPr>
      </w:pPr>
      <w:r w:rsidRPr="00463228">
        <w:rPr>
          <w:rFonts w:eastAsia="Calibri" w:cs="Arial"/>
          <w:szCs w:val="20"/>
        </w:rPr>
        <w:t>pravočasno opozoriti na morebitne ovire pri izvedbi storitve (bolezen avtorja,</w:t>
      </w:r>
      <w:r w:rsidR="00DA2693" w:rsidRPr="00463228">
        <w:rPr>
          <w:rFonts w:eastAsia="Calibri" w:cs="Arial"/>
          <w:szCs w:val="20"/>
        </w:rPr>
        <w:t xml:space="preserve"> daljša odsotnost avtorja,</w:t>
      </w:r>
      <w:r w:rsidRPr="00463228">
        <w:rPr>
          <w:rFonts w:eastAsia="Calibri" w:cs="Arial"/>
          <w:szCs w:val="20"/>
        </w:rPr>
        <w:t xml:space="preserve"> tehnične težave ipd.),</w:t>
      </w:r>
    </w:p>
    <w:p w14:paraId="0813D825" w14:textId="77777777" w:rsidR="0063146A" w:rsidRPr="00463228" w:rsidRDefault="0063146A" w:rsidP="00420B0F">
      <w:pPr>
        <w:pStyle w:val="Odstavekseznama"/>
        <w:numPr>
          <w:ilvl w:val="0"/>
          <w:numId w:val="5"/>
        </w:numPr>
        <w:spacing w:line="240" w:lineRule="exact"/>
        <w:rPr>
          <w:rFonts w:eastAsia="Calibri" w:cs="Arial"/>
          <w:szCs w:val="20"/>
          <w:lang w:val="pl-PL"/>
        </w:rPr>
      </w:pPr>
      <w:r w:rsidRPr="00463228">
        <w:rPr>
          <w:rFonts w:eastAsia="Calibri" w:cs="Arial"/>
          <w:szCs w:val="20"/>
        </w:rPr>
        <w:t>ščititi interese naročnika,</w:t>
      </w:r>
    </w:p>
    <w:p w14:paraId="7C57C78C" w14:textId="19A94FDB" w:rsidR="0063146A" w:rsidRPr="00463228" w:rsidRDefault="0063146A" w:rsidP="00420B0F">
      <w:pPr>
        <w:pStyle w:val="Odstavekseznama"/>
        <w:numPr>
          <w:ilvl w:val="0"/>
          <w:numId w:val="5"/>
        </w:numPr>
        <w:spacing w:line="240" w:lineRule="exact"/>
        <w:rPr>
          <w:rFonts w:eastAsia="Calibri" w:cs="Arial"/>
          <w:szCs w:val="20"/>
          <w:lang w:val="pl-PL"/>
        </w:rPr>
      </w:pPr>
      <w:r w:rsidRPr="00463228">
        <w:rPr>
          <w:rFonts w:eastAsia="Calibri" w:cs="Arial"/>
          <w:szCs w:val="20"/>
        </w:rPr>
        <w:t>udeležiti se dvournega usmerjevalnega sestanka na sedežu naročnika</w:t>
      </w:r>
      <w:r w:rsidR="00DA2693" w:rsidRPr="00463228">
        <w:rPr>
          <w:rFonts w:eastAsia="Calibri" w:cs="Arial"/>
          <w:szCs w:val="20"/>
        </w:rPr>
        <w:t>, v kolikor ga le-ta organizira</w:t>
      </w:r>
      <w:r w:rsidRPr="00463228">
        <w:rPr>
          <w:rFonts w:eastAsia="Calibri" w:cs="Arial"/>
          <w:szCs w:val="20"/>
        </w:rPr>
        <w:t>,</w:t>
      </w:r>
    </w:p>
    <w:p w14:paraId="4E8F4A55" w14:textId="77777777" w:rsidR="0063146A" w:rsidRPr="00463228" w:rsidRDefault="0063146A" w:rsidP="00420B0F">
      <w:pPr>
        <w:pStyle w:val="Odstavekseznama"/>
        <w:numPr>
          <w:ilvl w:val="0"/>
          <w:numId w:val="5"/>
        </w:numPr>
        <w:spacing w:line="240" w:lineRule="exact"/>
        <w:rPr>
          <w:rFonts w:eastAsia="Calibri" w:cs="Arial"/>
          <w:szCs w:val="20"/>
          <w:lang w:val="pl-PL"/>
        </w:rPr>
      </w:pPr>
      <w:r w:rsidRPr="00463228">
        <w:rPr>
          <w:rFonts w:eastAsia="Calibri" w:cs="Arial"/>
          <w:szCs w:val="20"/>
        </w:rPr>
        <w:t>zagotavljati s</w:t>
      </w:r>
      <w:r w:rsidRPr="00463228">
        <w:rPr>
          <w:rFonts w:eastAsia="Calibri" w:cs="Arial"/>
          <w:szCs w:val="20"/>
          <w:lang w:val="pl-PL"/>
        </w:rPr>
        <w:t>toritve v skladu z dogovorjenimi roki in glede na potrebe naročnika,</w:t>
      </w:r>
    </w:p>
    <w:p w14:paraId="6A237E1C" w14:textId="77777777" w:rsidR="0063146A" w:rsidRPr="00463228" w:rsidRDefault="0063146A" w:rsidP="00420B0F">
      <w:pPr>
        <w:pStyle w:val="Odstavekseznama"/>
        <w:numPr>
          <w:ilvl w:val="0"/>
          <w:numId w:val="5"/>
        </w:numPr>
        <w:spacing w:line="240" w:lineRule="exact"/>
        <w:rPr>
          <w:rFonts w:eastAsia="Calibri" w:cs="Arial"/>
          <w:szCs w:val="20"/>
          <w:lang w:val="pl-PL"/>
        </w:rPr>
      </w:pPr>
      <w:r w:rsidRPr="00463228">
        <w:rPr>
          <w:rFonts w:eastAsia="Calibri" w:cs="Arial"/>
          <w:szCs w:val="20"/>
          <w:lang w:val="pl-PL"/>
        </w:rPr>
        <w:t>storitev opraviti strokovno, vestno, odgovorno, pravočasno ter nepristransko, pri čemer je dolžan korektno sodelovati s predstavnikom naročnika in drugimi sodelujočimi,</w:t>
      </w:r>
    </w:p>
    <w:p w14:paraId="6EA9F334" w14:textId="2BF55CA3" w:rsidR="0063146A" w:rsidRDefault="0063146A" w:rsidP="00420B0F">
      <w:pPr>
        <w:pStyle w:val="Odstavekseznama"/>
        <w:numPr>
          <w:ilvl w:val="0"/>
          <w:numId w:val="5"/>
        </w:numPr>
        <w:spacing w:line="240" w:lineRule="exact"/>
        <w:rPr>
          <w:rFonts w:eastAsia="Calibri" w:cs="Arial"/>
          <w:szCs w:val="20"/>
          <w:lang w:val="pl-PL"/>
        </w:rPr>
      </w:pPr>
      <w:r w:rsidRPr="00463228">
        <w:rPr>
          <w:rFonts w:eastAsia="Calibri" w:cs="Arial"/>
          <w:szCs w:val="20"/>
          <w:lang w:val="pl-PL"/>
        </w:rPr>
        <w:t>upoštevati Kodeks ravnanja tolmačev in prevajalcev v postopkih po zakonu, ki ureja področje mednarodne zaščite</w:t>
      </w:r>
      <w:r w:rsidR="00303EE0" w:rsidRPr="00463228">
        <w:rPr>
          <w:rFonts w:eastAsia="Calibri" w:cs="Arial"/>
          <w:szCs w:val="20"/>
          <w:lang w:val="pl-PL"/>
        </w:rPr>
        <w:t xml:space="preserve"> (v nadaljevanju: kodeks)</w:t>
      </w:r>
      <w:r w:rsidR="005162D3">
        <w:rPr>
          <w:rFonts w:eastAsia="Calibri" w:cs="Arial"/>
          <w:szCs w:val="20"/>
          <w:lang w:val="pl-PL"/>
        </w:rPr>
        <w:t>,</w:t>
      </w:r>
    </w:p>
    <w:p w14:paraId="61F4546B" w14:textId="77777777" w:rsidR="005162D3" w:rsidRPr="008E4DE9" w:rsidRDefault="005162D3" w:rsidP="005162D3">
      <w:pPr>
        <w:numPr>
          <w:ilvl w:val="0"/>
          <w:numId w:val="5"/>
        </w:numPr>
        <w:spacing w:line="276" w:lineRule="auto"/>
        <w:jc w:val="both"/>
        <w:rPr>
          <w:rFonts w:ascii="Arial" w:hAnsi="Arial" w:cs="Arial"/>
          <w:sz w:val="20"/>
          <w:szCs w:val="20"/>
        </w:rPr>
      </w:pPr>
      <w:r>
        <w:rPr>
          <w:rFonts w:ascii="Arial" w:hAnsi="Arial" w:cs="Arial"/>
          <w:sz w:val="20"/>
          <w:szCs w:val="20"/>
        </w:rPr>
        <w:t>i</w:t>
      </w:r>
      <w:r w:rsidRPr="008E4DE9">
        <w:rPr>
          <w:rFonts w:ascii="Arial" w:hAnsi="Arial" w:cs="Arial"/>
          <w:sz w:val="20"/>
          <w:szCs w:val="20"/>
        </w:rPr>
        <w:t>zvajalec operacije mora pri informiranju javnosti v zvezi z izvajanjem operacije ustrezno predstaviti vlogo naročnika, navesti, da se operacija sofinancira iz sredstev Sklada za azil, migracije in vključevanje in dodati logotip Sklada in upoštevati navodila naročnika</w:t>
      </w:r>
      <w:r>
        <w:rPr>
          <w:rFonts w:ascii="Arial" w:hAnsi="Arial" w:cs="Arial"/>
          <w:sz w:val="20"/>
          <w:szCs w:val="20"/>
        </w:rPr>
        <w:t>;</w:t>
      </w:r>
      <w:r w:rsidRPr="008E4DE9">
        <w:rPr>
          <w:rFonts w:ascii="Arial" w:hAnsi="Arial" w:cs="Arial"/>
          <w:sz w:val="20"/>
          <w:szCs w:val="20"/>
        </w:rPr>
        <w:t xml:space="preserve">  </w:t>
      </w:r>
    </w:p>
    <w:p w14:paraId="75578846" w14:textId="77777777" w:rsidR="005162D3" w:rsidRPr="008E4DE9" w:rsidRDefault="005162D3" w:rsidP="005162D3">
      <w:pPr>
        <w:numPr>
          <w:ilvl w:val="0"/>
          <w:numId w:val="5"/>
        </w:numPr>
        <w:spacing w:line="276" w:lineRule="auto"/>
        <w:jc w:val="both"/>
        <w:rPr>
          <w:rFonts w:ascii="Arial" w:hAnsi="Arial" w:cs="Arial"/>
          <w:sz w:val="20"/>
          <w:szCs w:val="20"/>
        </w:rPr>
      </w:pPr>
      <w:r>
        <w:rPr>
          <w:rFonts w:ascii="Arial" w:hAnsi="Arial" w:cs="Arial"/>
          <w:sz w:val="20"/>
          <w:szCs w:val="20"/>
        </w:rPr>
        <w:t>i</w:t>
      </w:r>
      <w:r w:rsidRPr="008E4DE9">
        <w:rPr>
          <w:rFonts w:ascii="Arial" w:hAnsi="Arial" w:cs="Arial"/>
          <w:sz w:val="20"/>
          <w:szCs w:val="20"/>
        </w:rPr>
        <w:t>zvajalec mora dokumentacijo, ki nastaja v okviru operacije ustrezno označevati z navedbo »Operacijo sofinancira Evropska unija« in logotipom EU</w:t>
      </w:r>
      <w:r>
        <w:rPr>
          <w:rFonts w:ascii="Arial" w:hAnsi="Arial" w:cs="Arial"/>
          <w:sz w:val="20"/>
          <w:szCs w:val="20"/>
        </w:rPr>
        <w:t>;</w:t>
      </w:r>
    </w:p>
    <w:p w14:paraId="3A13EBDA" w14:textId="77777777" w:rsidR="005162D3" w:rsidRPr="003717E2" w:rsidRDefault="005162D3" w:rsidP="005162D3">
      <w:pPr>
        <w:numPr>
          <w:ilvl w:val="0"/>
          <w:numId w:val="5"/>
        </w:numPr>
        <w:spacing w:line="276" w:lineRule="auto"/>
        <w:jc w:val="both"/>
        <w:rPr>
          <w:rFonts w:ascii="Arial" w:hAnsi="Arial" w:cs="Arial"/>
          <w:sz w:val="20"/>
          <w:szCs w:val="20"/>
        </w:rPr>
      </w:pPr>
      <w:r>
        <w:rPr>
          <w:rFonts w:ascii="Arial" w:hAnsi="Arial" w:cs="Arial"/>
          <w:sz w:val="20"/>
          <w:szCs w:val="20"/>
        </w:rPr>
        <w:t>i</w:t>
      </w:r>
      <w:r w:rsidRPr="008E4DE9">
        <w:rPr>
          <w:rFonts w:ascii="Arial" w:hAnsi="Arial" w:cs="Arial"/>
          <w:sz w:val="20"/>
          <w:szCs w:val="20"/>
        </w:rPr>
        <w:t xml:space="preserve">zvajalec je dolžan skladno s priročnikom, drugimi izvedbenimi akti, navodili organa upravljanja ter veljavnimi predpisi in dokumenti zadevnega področja v sklopu aktivnosti operacije izpolnjevati zahteve glede prepoznavnosti, preglednosti in komuniciranja ter uporabe logotipov in emblemov EU. </w:t>
      </w:r>
    </w:p>
    <w:p w14:paraId="08E3F579" w14:textId="77777777" w:rsidR="0063146A" w:rsidRPr="00463228" w:rsidRDefault="0063146A" w:rsidP="00420B0F">
      <w:pPr>
        <w:spacing w:line="240" w:lineRule="exact"/>
        <w:jc w:val="both"/>
        <w:rPr>
          <w:rFonts w:ascii="Arial" w:eastAsia="Calibri" w:hAnsi="Arial" w:cs="Arial"/>
          <w:sz w:val="20"/>
          <w:szCs w:val="20"/>
          <w:lang w:val="pl-PL" w:eastAsia="en-US"/>
        </w:rPr>
      </w:pPr>
    </w:p>
    <w:p w14:paraId="2C4CE5DF" w14:textId="1F01D100" w:rsidR="0063146A" w:rsidRPr="00463228" w:rsidRDefault="0063146A" w:rsidP="00420B0F">
      <w:pPr>
        <w:spacing w:line="240" w:lineRule="exact"/>
        <w:jc w:val="both"/>
        <w:rPr>
          <w:rFonts w:ascii="Arial" w:eastAsia="Calibri" w:hAnsi="Arial" w:cs="Arial"/>
          <w:sz w:val="20"/>
          <w:szCs w:val="20"/>
          <w:lang w:val="pl-PL" w:eastAsia="en-US"/>
        </w:rPr>
      </w:pPr>
      <w:r w:rsidRPr="00463228">
        <w:rPr>
          <w:rFonts w:ascii="Arial" w:eastAsia="Calibri" w:hAnsi="Arial" w:cs="Arial"/>
          <w:sz w:val="20"/>
          <w:szCs w:val="20"/>
          <w:lang w:val="pl-PL" w:eastAsia="en-US"/>
        </w:rPr>
        <w:t xml:space="preserve">Izvajalec mora o vseh spremembah, ki bi lahko vplivale </w:t>
      </w:r>
      <w:r w:rsidR="00DA2693" w:rsidRPr="00463228">
        <w:rPr>
          <w:rFonts w:ascii="Arial" w:eastAsia="Calibri" w:hAnsi="Arial" w:cs="Arial"/>
          <w:sz w:val="20"/>
          <w:szCs w:val="20"/>
          <w:lang w:val="pl-PL" w:eastAsia="en-US"/>
        </w:rPr>
        <w:t>n</w:t>
      </w:r>
      <w:r w:rsidRPr="00463228">
        <w:rPr>
          <w:rFonts w:ascii="Arial" w:eastAsia="Calibri" w:hAnsi="Arial" w:cs="Arial"/>
          <w:sz w:val="20"/>
          <w:szCs w:val="20"/>
          <w:lang w:val="pl-PL" w:eastAsia="en-US"/>
        </w:rPr>
        <w:t>a kvaliteto ali vsebino izvajanja storitev obvesti</w:t>
      </w:r>
      <w:r w:rsidR="00AF442D">
        <w:rPr>
          <w:rFonts w:ascii="Arial" w:eastAsia="Calibri" w:hAnsi="Arial" w:cs="Arial"/>
          <w:sz w:val="20"/>
          <w:szCs w:val="20"/>
          <w:lang w:val="pl-PL" w:eastAsia="en-US"/>
        </w:rPr>
        <w:t>ti</w:t>
      </w:r>
      <w:r w:rsidRPr="00463228">
        <w:rPr>
          <w:rFonts w:ascii="Arial" w:eastAsia="Calibri" w:hAnsi="Arial" w:cs="Arial"/>
          <w:sz w:val="20"/>
          <w:szCs w:val="20"/>
          <w:lang w:val="pl-PL" w:eastAsia="en-US"/>
        </w:rPr>
        <w:t xml:space="preserve"> naročnika v najkrajšem možnem času.</w:t>
      </w:r>
    </w:p>
    <w:p w14:paraId="2C019930" w14:textId="77777777" w:rsidR="00303EE0" w:rsidRPr="00463228" w:rsidRDefault="00303EE0" w:rsidP="00420B0F">
      <w:pPr>
        <w:spacing w:line="240" w:lineRule="exact"/>
        <w:jc w:val="both"/>
        <w:rPr>
          <w:rFonts w:ascii="Arial" w:eastAsia="Calibri" w:hAnsi="Arial" w:cs="Arial"/>
          <w:sz w:val="20"/>
          <w:szCs w:val="20"/>
          <w:lang w:val="pl-PL" w:eastAsia="en-US"/>
        </w:rPr>
      </w:pPr>
    </w:p>
    <w:p w14:paraId="3CF31281" w14:textId="0449ABAB" w:rsidR="0063146A" w:rsidRPr="004A5CEF" w:rsidRDefault="0063146A" w:rsidP="00420B0F">
      <w:pPr>
        <w:spacing w:line="240" w:lineRule="exact"/>
        <w:jc w:val="both"/>
        <w:rPr>
          <w:rFonts w:ascii="Arial" w:eastAsia="Calibri" w:hAnsi="Arial" w:cs="Arial"/>
          <w:sz w:val="20"/>
          <w:szCs w:val="20"/>
          <w:lang w:eastAsia="en-US"/>
        </w:rPr>
      </w:pPr>
      <w:r w:rsidRPr="00463228">
        <w:rPr>
          <w:rFonts w:ascii="Arial" w:eastAsia="Calibri" w:hAnsi="Arial" w:cs="Arial"/>
          <w:sz w:val="20"/>
          <w:szCs w:val="20"/>
          <w:lang w:eastAsia="en-US"/>
        </w:rPr>
        <w:t xml:space="preserve">Izvajalec se zavezuje, da bo storitve opravljal sam oziroma s tistimi osebami, ki jih je navedel v ponudbi. Pri dodajanju novih podizvajalcev in avtorjev bo naročnik preverjal izpolnjevanje pogojev skladno </w:t>
      </w:r>
      <w:r w:rsidR="00463228" w:rsidRPr="00463228">
        <w:rPr>
          <w:rFonts w:ascii="Arial" w:eastAsia="Calibri" w:hAnsi="Arial" w:cs="Arial"/>
          <w:sz w:val="20"/>
          <w:szCs w:val="20"/>
          <w:lang w:eastAsia="en-US"/>
        </w:rPr>
        <w:t>z določili razpisne dokumentacije</w:t>
      </w:r>
      <w:r w:rsidRPr="00463228">
        <w:rPr>
          <w:rFonts w:ascii="Arial" w:eastAsia="Calibri" w:hAnsi="Arial" w:cs="Arial"/>
          <w:sz w:val="20"/>
          <w:szCs w:val="20"/>
          <w:lang w:eastAsia="en-US"/>
        </w:rPr>
        <w:t xml:space="preserve">. Dokler naročnik ne izda pisnega soglasja, vključitev novega </w:t>
      </w:r>
      <w:r w:rsidRPr="004A5CEF">
        <w:rPr>
          <w:rFonts w:ascii="Arial" w:eastAsia="Calibri" w:hAnsi="Arial" w:cs="Arial"/>
          <w:sz w:val="20"/>
          <w:szCs w:val="20"/>
          <w:lang w:eastAsia="en-US"/>
        </w:rPr>
        <w:t>podizvajalca / avtorja ni mogoča.</w:t>
      </w:r>
    </w:p>
    <w:p w14:paraId="5419AD89" w14:textId="77777777" w:rsidR="0063146A" w:rsidRPr="004A5CEF" w:rsidRDefault="0063146A" w:rsidP="00420B0F">
      <w:pPr>
        <w:spacing w:line="240" w:lineRule="exact"/>
        <w:jc w:val="both"/>
        <w:rPr>
          <w:rFonts w:ascii="Arial" w:eastAsia="Calibri" w:hAnsi="Arial" w:cs="Arial"/>
          <w:sz w:val="20"/>
          <w:szCs w:val="20"/>
          <w:lang w:eastAsia="en-US"/>
        </w:rPr>
      </w:pPr>
    </w:p>
    <w:p w14:paraId="78235654" w14:textId="4505595E" w:rsidR="0063146A" w:rsidRPr="004A5CEF" w:rsidRDefault="0063146A" w:rsidP="00420B0F">
      <w:pPr>
        <w:spacing w:line="240" w:lineRule="exact"/>
        <w:jc w:val="both"/>
        <w:rPr>
          <w:rFonts w:ascii="Arial" w:eastAsia="Calibri" w:hAnsi="Arial" w:cs="Arial"/>
          <w:sz w:val="20"/>
          <w:szCs w:val="20"/>
          <w:lang w:eastAsia="en-US"/>
        </w:rPr>
      </w:pPr>
      <w:r w:rsidRPr="004A5CEF">
        <w:rPr>
          <w:rFonts w:ascii="Arial" w:eastAsia="Calibri" w:hAnsi="Arial" w:cs="Arial"/>
          <w:sz w:val="20"/>
          <w:szCs w:val="20"/>
          <w:lang w:eastAsia="en-US"/>
        </w:rPr>
        <w:t>Izvajalec se zavezuje, da bo v primeru novih avtorjev, ki bodo izvajali storitve po predmetnem okvirnem sporazumu posredoval kodeks</w:t>
      </w:r>
      <w:r w:rsidR="00283610" w:rsidRPr="004A5CEF">
        <w:rPr>
          <w:rFonts w:ascii="Arial" w:eastAsia="Calibri" w:hAnsi="Arial" w:cs="Arial"/>
          <w:sz w:val="20"/>
          <w:szCs w:val="20"/>
          <w:lang w:eastAsia="en-US"/>
        </w:rPr>
        <w:t xml:space="preserve"> novim avtorjem in posredoval</w:t>
      </w:r>
      <w:r w:rsidRPr="004A5CEF">
        <w:rPr>
          <w:rFonts w:ascii="Arial" w:eastAsia="Calibri" w:hAnsi="Arial" w:cs="Arial"/>
          <w:sz w:val="20"/>
          <w:szCs w:val="20"/>
          <w:lang w:eastAsia="en-US"/>
        </w:rPr>
        <w:t xml:space="preserve"> podpisan </w:t>
      </w:r>
      <w:r w:rsidR="00283610" w:rsidRPr="004A5CEF">
        <w:rPr>
          <w:rFonts w:ascii="Arial" w:eastAsia="Calibri" w:hAnsi="Arial" w:cs="Arial"/>
          <w:sz w:val="20"/>
          <w:szCs w:val="20"/>
          <w:lang w:eastAsia="en-US"/>
        </w:rPr>
        <w:t>obrazec o seznanitvi s kodekom.</w:t>
      </w:r>
    </w:p>
    <w:p w14:paraId="7EB3D47D" w14:textId="77777777" w:rsidR="0063146A" w:rsidRPr="004A5CEF" w:rsidRDefault="0063146A" w:rsidP="00420B0F">
      <w:pPr>
        <w:spacing w:line="240" w:lineRule="exact"/>
        <w:jc w:val="both"/>
        <w:rPr>
          <w:rFonts w:ascii="Arial" w:eastAsia="Calibri" w:hAnsi="Arial" w:cs="Arial"/>
          <w:sz w:val="20"/>
          <w:szCs w:val="20"/>
          <w:lang w:eastAsia="en-US"/>
        </w:rPr>
      </w:pPr>
    </w:p>
    <w:p w14:paraId="17872BC0" w14:textId="7942461C" w:rsidR="0063146A" w:rsidRPr="004A5CEF" w:rsidRDefault="0063146A" w:rsidP="00420B0F">
      <w:pPr>
        <w:spacing w:line="240" w:lineRule="exact"/>
        <w:jc w:val="both"/>
        <w:rPr>
          <w:rFonts w:ascii="Arial" w:eastAsia="Calibri" w:hAnsi="Arial" w:cs="Arial"/>
          <w:sz w:val="20"/>
          <w:szCs w:val="20"/>
          <w:lang w:eastAsia="en-US"/>
        </w:rPr>
      </w:pPr>
      <w:r w:rsidRPr="004A5CEF">
        <w:rPr>
          <w:rFonts w:ascii="Arial" w:eastAsia="Calibri" w:hAnsi="Arial" w:cs="Arial"/>
          <w:sz w:val="20"/>
          <w:szCs w:val="20"/>
          <w:lang w:eastAsia="en-US"/>
        </w:rPr>
        <w:t>Naročnik si pridržuje pravico do odpovedi okvirnega sporazuma, v kolikor osebe, ki izvaja</w:t>
      </w:r>
      <w:r w:rsidR="002D0058" w:rsidRPr="004A5CEF">
        <w:rPr>
          <w:rFonts w:ascii="Arial" w:eastAsia="Calibri" w:hAnsi="Arial" w:cs="Arial"/>
          <w:sz w:val="20"/>
          <w:szCs w:val="20"/>
          <w:lang w:eastAsia="en-US"/>
        </w:rPr>
        <w:t>jo</w:t>
      </w:r>
      <w:r w:rsidRPr="004A5CEF">
        <w:rPr>
          <w:rFonts w:ascii="Arial" w:eastAsia="Calibri" w:hAnsi="Arial" w:cs="Arial"/>
          <w:sz w:val="20"/>
          <w:szCs w:val="20"/>
          <w:lang w:eastAsia="en-US"/>
        </w:rPr>
        <w:t xml:space="preserve"> storitve po okvirnem sporazumu, kršijo pravila kodeksa. </w:t>
      </w:r>
    </w:p>
    <w:p w14:paraId="7E888DA3" w14:textId="77777777" w:rsidR="00283610" w:rsidRPr="004A5CEF" w:rsidRDefault="00283610" w:rsidP="00420B0F">
      <w:pPr>
        <w:spacing w:line="240" w:lineRule="exact"/>
        <w:jc w:val="both"/>
        <w:rPr>
          <w:rFonts w:ascii="Arial" w:eastAsia="Calibri" w:hAnsi="Arial" w:cs="Arial"/>
          <w:sz w:val="20"/>
          <w:szCs w:val="20"/>
          <w:lang w:eastAsia="en-US"/>
        </w:rPr>
      </w:pPr>
    </w:p>
    <w:p w14:paraId="32D09F51" w14:textId="267CA589" w:rsidR="00DA1B8D" w:rsidRPr="004A5CEF" w:rsidRDefault="00005A81" w:rsidP="00420B0F">
      <w:pPr>
        <w:spacing w:line="240" w:lineRule="exact"/>
        <w:jc w:val="both"/>
        <w:rPr>
          <w:rFonts w:ascii="Arial" w:hAnsi="Arial" w:cs="Arial"/>
          <w:sz w:val="20"/>
          <w:szCs w:val="20"/>
        </w:rPr>
      </w:pPr>
      <w:r w:rsidRPr="004A5CEF">
        <w:rPr>
          <w:rFonts w:ascii="Arial" w:hAnsi="Arial" w:cs="Arial"/>
          <w:sz w:val="20"/>
          <w:szCs w:val="20"/>
        </w:rPr>
        <w:t>V primeru spremembe davčnega statusa izvajalca</w:t>
      </w:r>
      <w:r w:rsidR="002D0058" w:rsidRPr="004A5CEF">
        <w:rPr>
          <w:rFonts w:ascii="Arial" w:hAnsi="Arial" w:cs="Arial"/>
          <w:sz w:val="20"/>
          <w:szCs w:val="20"/>
        </w:rPr>
        <w:t xml:space="preserve"> oz. podizvajalca</w:t>
      </w:r>
      <w:r w:rsidRPr="004A5CEF">
        <w:rPr>
          <w:rFonts w:ascii="Arial" w:hAnsi="Arial" w:cs="Arial"/>
          <w:sz w:val="20"/>
          <w:szCs w:val="20"/>
        </w:rPr>
        <w:t xml:space="preserve"> v času izvajanja pogodbenih obveznosti to ne bo vplivalo na ponudbeno ceno. Izvajalec mora o spremembi takoj obvestiti naročnika, za kar bo sklenjen aneks k okvirnemu sporazumu.</w:t>
      </w:r>
    </w:p>
    <w:p w14:paraId="703FD43D" w14:textId="77777777" w:rsidR="00B367AE" w:rsidRPr="007501DF" w:rsidRDefault="00B367AE" w:rsidP="00420B0F">
      <w:pPr>
        <w:spacing w:line="240" w:lineRule="exact"/>
        <w:jc w:val="both"/>
        <w:rPr>
          <w:rFonts w:ascii="Arial" w:eastAsia="Calibri" w:hAnsi="Arial" w:cs="Arial"/>
          <w:b/>
          <w:color w:val="FF0000"/>
          <w:sz w:val="20"/>
          <w:szCs w:val="20"/>
          <w:lang w:eastAsia="en-US"/>
        </w:rPr>
      </w:pPr>
    </w:p>
    <w:p w14:paraId="37A61275" w14:textId="68326454" w:rsidR="0063146A" w:rsidRPr="004A5CEF" w:rsidRDefault="0063146A" w:rsidP="00420B0F">
      <w:pPr>
        <w:spacing w:line="240" w:lineRule="exact"/>
        <w:jc w:val="both"/>
        <w:rPr>
          <w:rFonts w:ascii="Arial" w:eastAsia="Calibri" w:hAnsi="Arial" w:cs="Arial"/>
          <w:b/>
          <w:sz w:val="20"/>
          <w:szCs w:val="20"/>
          <w:lang w:eastAsia="en-US"/>
        </w:rPr>
      </w:pPr>
      <w:r w:rsidRPr="004A5CEF">
        <w:rPr>
          <w:rFonts w:ascii="Arial" w:eastAsia="Calibri" w:hAnsi="Arial" w:cs="Arial"/>
          <w:b/>
          <w:sz w:val="20"/>
          <w:szCs w:val="20"/>
          <w:lang w:eastAsia="en-US"/>
        </w:rPr>
        <w:t>Protikorupcijska klavzula</w:t>
      </w:r>
    </w:p>
    <w:p w14:paraId="791EE4B2" w14:textId="0758B357" w:rsidR="0063146A" w:rsidRPr="004A5CEF" w:rsidRDefault="0063146A" w:rsidP="00863AE8">
      <w:pPr>
        <w:pStyle w:val="Odstavekseznama"/>
        <w:numPr>
          <w:ilvl w:val="0"/>
          <w:numId w:val="15"/>
        </w:numPr>
        <w:spacing w:line="240" w:lineRule="exact"/>
        <w:jc w:val="center"/>
        <w:rPr>
          <w:rFonts w:eastAsia="Calibri" w:cs="Arial"/>
          <w:b/>
          <w:szCs w:val="20"/>
          <w:lang w:val="pl-PL"/>
        </w:rPr>
      </w:pPr>
      <w:r w:rsidRPr="004A5CEF">
        <w:rPr>
          <w:rFonts w:eastAsia="Calibri" w:cs="Arial"/>
          <w:b/>
          <w:szCs w:val="20"/>
          <w:lang w:val="pl-PL"/>
        </w:rPr>
        <w:t>člen</w:t>
      </w:r>
    </w:p>
    <w:p w14:paraId="31388AD5" w14:textId="77777777" w:rsidR="0063146A" w:rsidRPr="004A5CEF" w:rsidRDefault="0063146A" w:rsidP="00420B0F">
      <w:pPr>
        <w:spacing w:line="240" w:lineRule="exact"/>
        <w:jc w:val="center"/>
        <w:rPr>
          <w:rFonts w:ascii="Arial" w:eastAsia="Calibri" w:hAnsi="Arial" w:cs="Arial"/>
          <w:sz w:val="20"/>
          <w:szCs w:val="20"/>
          <w:lang w:val="pl-PL" w:eastAsia="en-US"/>
        </w:rPr>
      </w:pPr>
    </w:p>
    <w:p w14:paraId="7813594C" w14:textId="77777777" w:rsidR="004A5CEF" w:rsidRPr="004A5CEF" w:rsidRDefault="004A5CEF" w:rsidP="004A5CEF">
      <w:pPr>
        <w:spacing w:line="260" w:lineRule="exact"/>
        <w:jc w:val="both"/>
        <w:rPr>
          <w:rFonts w:ascii="Arial" w:hAnsi="Arial" w:cs="Arial"/>
          <w:bCs/>
          <w:sz w:val="20"/>
          <w:szCs w:val="20"/>
        </w:rPr>
      </w:pPr>
      <w:r w:rsidRPr="004A5CEF">
        <w:rPr>
          <w:rFonts w:ascii="Arial" w:hAnsi="Arial" w:cs="Arial"/>
          <w:bCs/>
          <w:sz w:val="20"/>
          <w:szCs w:val="20"/>
        </w:rPr>
        <w:t xml:space="preserve">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Pr="004A5CEF">
        <w:rPr>
          <w:rFonts w:ascii="Arial" w:eastAsia="Arial" w:hAnsi="Arial" w:cs="Arial"/>
          <w:sz w:val="20"/>
          <w:szCs w:val="20"/>
        </w:rPr>
        <w:t>okvirnega sporazuma</w:t>
      </w:r>
      <w:r w:rsidRPr="004A5CEF">
        <w:rPr>
          <w:rFonts w:ascii="Arial" w:hAnsi="Arial" w:cs="Arial"/>
          <w:bCs/>
          <w:sz w:val="20"/>
          <w:szCs w:val="20"/>
        </w:rPr>
        <w:t xml:space="preserve"> ali njenemu predstavniku, zastopniku, posredniku, je ta okvirni sporazum ničen.</w:t>
      </w:r>
    </w:p>
    <w:p w14:paraId="1955B37F" w14:textId="77777777" w:rsidR="004A5CEF" w:rsidRPr="004A5CEF" w:rsidRDefault="004A5CEF" w:rsidP="004A5CE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7D3BE6C" w14:textId="77777777" w:rsidR="004A5CEF" w:rsidRPr="004A5CEF" w:rsidRDefault="004A5CEF" w:rsidP="004A5CEF">
      <w:pPr>
        <w:spacing w:line="260" w:lineRule="exact"/>
        <w:jc w:val="both"/>
        <w:rPr>
          <w:rFonts w:ascii="Arial" w:hAnsi="Arial" w:cs="Arial"/>
          <w:bCs/>
          <w:sz w:val="20"/>
          <w:szCs w:val="20"/>
        </w:rPr>
      </w:pPr>
      <w:r w:rsidRPr="004A5CEF">
        <w:rPr>
          <w:rFonts w:ascii="Arial" w:hAnsi="Arial" w:cs="Arial"/>
          <w:bCs/>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2511984C" w14:textId="77777777" w:rsidR="00B367AE" w:rsidRPr="004A5CEF" w:rsidRDefault="00B367AE" w:rsidP="00420B0F">
      <w:pPr>
        <w:spacing w:line="240" w:lineRule="exact"/>
        <w:rPr>
          <w:rFonts w:ascii="Arial" w:hAnsi="Arial" w:cs="Arial"/>
          <w:b/>
          <w:sz w:val="20"/>
          <w:szCs w:val="20"/>
        </w:rPr>
      </w:pPr>
    </w:p>
    <w:p w14:paraId="6D643A64" w14:textId="5BBE0D50" w:rsidR="0063146A" w:rsidRPr="004A5CEF" w:rsidRDefault="0063146A" w:rsidP="00420B0F">
      <w:pPr>
        <w:spacing w:line="240" w:lineRule="exact"/>
        <w:rPr>
          <w:rFonts w:ascii="Arial" w:hAnsi="Arial" w:cs="Arial"/>
          <w:b/>
          <w:sz w:val="20"/>
          <w:szCs w:val="20"/>
        </w:rPr>
      </w:pPr>
      <w:r w:rsidRPr="004A5CEF">
        <w:rPr>
          <w:rFonts w:ascii="Arial" w:hAnsi="Arial" w:cs="Arial"/>
          <w:b/>
          <w:sz w:val="20"/>
          <w:szCs w:val="20"/>
        </w:rPr>
        <w:t>Višja sila</w:t>
      </w:r>
    </w:p>
    <w:p w14:paraId="3920F91A" w14:textId="68DC74C8" w:rsidR="0063146A" w:rsidRPr="004A5CEF" w:rsidRDefault="0063146A" w:rsidP="00863AE8">
      <w:pPr>
        <w:pStyle w:val="Odstavekseznama"/>
        <w:numPr>
          <w:ilvl w:val="0"/>
          <w:numId w:val="15"/>
        </w:numPr>
        <w:spacing w:line="240" w:lineRule="exact"/>
        <w:jc w:val="center"/>
        <w:rPr>
          <w:rFonts w:cs="Arial"/>
          <w:b/>
          <w:szCs w:val="20"/>
        </w:rPr>
      </w:pPr>
      <w:r w:rsidRPr="004A5CEF">
        <w:rPr>
          <w:rFonts w:cs="Arial"/>
          <w:b/>
          <w:szCs w:val="20"/>
        </w:rPr>
        <w:t>člen</w:t>
      </w:r>
    </w:p>
    <w:p w14:paraId="41012E24" w14:textId="77777777" w:rsidR="0063146A" w:rsidRPr="007501DF" w:rsidRDefault="0063146A" w:rsidP="00420B0F">
      <w:pPr>
        <w:spacing w:line="240" w:lineRule="exact"/>
        <w:jc w:val="both"/>
        <w:rPr>
          <w:rFonts w:ascii="Arial" w:hAnsi="Arial" w:cs="Arial"/>
          <w:color w:val="FF0000"/>
          <w:sz w:val="20"/>
          <w:szCs w:val="20"/>
        </w:rPr>
      </w:pPr>
    </w:p>
    <w:p w14:paraId="18267970" w14:textId="77777777" w:rsidR="005D383F" w:rsidRPr="00050090" w:rsidRDefault="005D383F" w:rsidP="005D383F">
      <w:pPr>
        <w:spacing w:line="240" w:lineRule="exact"/>
        <w:jc w:val="both"/>
        <w:rPr>
          <w:rFonts w:ascii="Arial" w:hAnsi="Arial" w:cs="Arial"/>
          <w:sz w:val="20"/>
          <w:szCs w:val="20"/>
        </w:rPr>
      </w:pPr>
      <w:r w:rsidRPr="00050090">
        <w:rPr>
          <w:rFonts w:ascii="Arial" w:hAnsi="Arial" w:cs="Arial"/>
          <w:sz w:val="20"/>
          <w:szCs w:val="20"/>
        </w:rPr>
        <w:t>Pod višjo silo se razumejo vsi nepredvideni in nepričakovani dogodki, ki nastopijo neodvisno od volje strank okvirnega sporazuma in ki jih stranki nista mogli predvideti ob sklepanju okvirnega sporazuma in se jim stranka, na kateri strani je nastopila višja sila, ni mogla izogniti ali jih odvrniti ter onemogočajo (v celoti ali delno) izpolnitev pogodbenih obveznosti.</w:t>
      </w:r>
    </w:p>
    <w:p w14:paraId="170D7A88" w14:textId="77777777" w:rsidR="005D383F" w:rsidRPr="00050090" w:rsidRDefault="005D383F" w:rsidP="005D383F">
      <w:pPr>
        <w:spacing w:line="240" w:lineRule="exact"/>
        <w:jc w:val="both"/>
        <w:rPr>
          <w:rFonts w:ascii="Arial" w:hAnsi="Arial" w:cs="Arial"/>
          <w:sz w:val="20"/>
          <w:szCs w:val="20"/>
        </w:rPr>
      </w:pPr>
    </w:p>
    <w:p w14:paraId="7B2279C3" w14:textId="77777777" w:rsidR="005D383F" w:rsidRPr="00050090" w:rsidRDefault="005D383F" w:rsidP="005D383F">
      <w:pPr>
        <w:spacing w:line="240" w:lineRule="exact"/>
        <w:jc w:val="both"/>
        <w:rPr>
          <w:rFonts w:ascii="Arial" w:hAnsi="Arial" w:cs="Arial"/>
          <w:sz w:val="20"/>
          <w:szCs w:val="20"/>
        </w:rPr>
      </w:pPr>
      <w:r w:rsidRPr="00050090">
        <w:rPr>
          <w:rFonts w:ascii="Arial" w:hAnsi="Arial" w:cs="Arial"/>
          <w:sz w:val="20"/>
          <w:szCs w:val="20"/>
        </w:rPr>
        <w:t>Stranka okvirnega sporazuma je dolžna drugo stranko okvirnega sporazuma pisno obvestiti o nastanku in vrsti višje sile ter o njenem predvidenem trajanju, in sicer v dveh delovnih dneh po nastanku le-te.</w:t>
      </w:r>
    </w:p>
    <w:p w14:paraId="74A61D2E" w14:textId="77777777" w:rsidR="005D383F" w:rsidRPr="00050090" w:rsidRDefault="005D383F" w:rsidP="005D383F">
      <w:pPr>
        <w:spacing w:line="240" w:lineRule="exact"/>
        <w:jc w:val="both"/>
        <w:rPr>
          <w:rFonts w:ascii="Arial" w:hAnsi="Arial" w:cs="Arial"/>
          <w:sz w:val="20"/>
          <w:szCs w:val="20"/>
        </w:rPr>
      </w:pPr>
    </w:p>
    <w:p w14:paraId="23BA6AEB" w14:textId="77777777" w:rsidR="005D383F" w:rsidRPr="00050090" w:rsidRDefault="005D383F" w:rsidP="005D383F">
      <w:pPr>
        <w:spacing w:line="240" w:lineRule="exact"/>
        <w:jc w:val="both"/>
        <w:rPr>
          <w:rFonts w:ascii="Arial" w:hAnsi="Arial" w:cs="Arial"/>
          <w:sz w:val="20"/>
          <w:szCs w:val="20"/>
        </w:rPr>
      </w:pPr>
      <w:r w:rsidRPr="00050090">
        <w:rPr>
          <w:rFonts w:ascii="Arial" w:hAnsi="Arial" w:cs="Arial"/>
          <w:sz w:val="20"/>
          <w:szCs w:val="20"/>
        </w:rPr>
        <w:t xml:space="preserve">V primeru višje sile ni nobena od strank okvirnega sporazuma odgovorna za neizpolnitev svojih obveznosti za čas trajanja višje sile in v obsegu, ki preprečuje izpolnitev okvirnega sporazuma. </w:t>
      </w:r>
    </w:p>
    <w:p w14:paraId="07036801" w14:textId="77777777" w:rsidR="00B367AE" w:rsidRPr="007501DF" w:rsidRDefault="00B367AE" w:rsidP="00420B0F">
      <w:pPr>
        <w:spacing w:line="240" w:lineRule="exact"/>
        <w:jc w:val="both"/>
        <w:rPr>
          <w:rFonts w:ascii="Arial" w:eastAsia="Calibri" w:hAnsi="Arial" w:cs="Arial"/>
          <w:b/>
          <w:color w:val="FF0000"/>
          <w:sz w:val="20"/>
          <w:szCs w:val="20"/>
          <w:lang w:val="pl-PL" w:eastAsia="en-US"/>
        </w:rPr>
      </w:pPr>
    </w:p>
    <w:p w14:paraId="5C1912FF" w14:textId="2F0C541B" w:rsidR="0063146A" w:rsidRPr="005D383F" w:rsidRDefault="0063146A" w:rsidP="00420B0F">
      <w:pPr>
        <w:spacing w:line="240" w:lineRule="exact"/>
        <w:jc w:val="both"/>
        <w:rPr>
          <w:rFonts w:ascii="Arial" w:hAnsi="Arial" w:cs="Arial"/>
          <w:sz w:val="20"/>
          <w:szCs w:val="20"/>
        </w:rPr>
      </w:pPr>
      <w:r w:rsidRPr="005D383F">
        <w:rPr>
          <w:rFonts w:ascii="Arial" w:eastAsia="Calibri" w:hAnsi="Arial" w:cs="Arial"/>
          <w:b/>
          <w:sz w:val="20"/>
          <w:szCs w:val="20"/>
          <w:lang w:val="pl-PL" w:eastAsia="en-US"/>
        </w:rPr>
        <w:t>Razvezni pogoj</w:t>
      </w:r>
    </w:p>
    <w:p w14:paraId="48FA9F59" w14:textId="1A77B264" w:rsidR="0063146A" w:rsidRPr="005D383F" w:rsidRDefault="0063146A" w:rsidP="00863AE8">
      <w:pPr>
        <w:pStyle w:val="Odstavekseznama"/>
        <w:numPr>
          <w:ilvl w:val="0"/>
          <w:numId w:val="15"/>
        </w:numPr>
        <w:spacing w:line="240" w:lineRule="exact"/>
        <w:jc w:val="center"/>
        <w:rPr>
          <w:rFonts w:eastAsia="Calibri" w:cs="Arial"/>
          <w:b/>
          <w:szCs w:val="20"/>
          <w:lang w:val="pl-PL"/>
        </w:rPr>
      </w:pPr>
      <w:r w:rsidRPr="005D383F">
        <w:rPr>
          <w:rFonts w:eastAsia="Calibri" w:cs="Arial"/>
          <w:b/>
          <w:szCs w:val="20"/>
          <w:lang w:val="pl-PL"/>
        </w:rPr>
        <w:t>člen</w:t>
      </w:r>
    </w:p>
    <w:p w14:paraId="51BFE396" w14:textId="77777777" w:rsidR="0063146A" w:rsidRPr="005D383F" w:rsidRDefault="0063146A" w:rsidP="00420B0F">
      <w:pPr>
        <w:spacing w:line="240" w:lineRule="exact"/>
        <w:jc w:val="both"/>
        <w:rPr>
          <w:rFonts w:ascii="Arial" w:eastAsia="Calibri" w:hAnsi="Arial" w:cs="Arial"/>
          <w:sz w:val="20"/>
          <w:szCs w:val="20"/>
          <w:lang w:val="pl-PL" w:eastAsia="en-US"/>
        </w:rPr>
      </w:pPr>
    </w:p>
    <w:p w14:paraId="2EF9F292" w14:textId="77777777" w:rsidR="005D383F" w:rsidRPr="00050090" w:rsidRDefault="005D383F" w:rsidP="005D383F">
      <w:pPr>
        <w:spacing w:line="240" w:lineRule="exact"/>
        <w:jc w:val="both"/>
        <w:rPr>
          <w:rFonts w:ascii="Arial" w:hAnsi="Arial" w:cs="Arial"/>
          <w:sz w:val="20"/>
          <w:szCs w:val="20"/>
        </w:rPr>
      </w:pPr>
      <w:r w:rsidRPr="00050090">
        <w:rPr>
          <w:rFonts w:ascii="Arial" w:hAnsi="Arial" w:cs="Arial"/>
          <w:sz w:val="20"/>
          <w:szCs w:val="20"/>
        </w:rPr>
        <w:t>Ta okvirni sporazum je sklenjen pod razveznim pogojem, ki se uresniči v primeru izpolnitve ene od naslednjih okoliščin:</w:t>
      </w:r>
    </w:p>
    <w:p w14:paraId="45DBA0AF" w14:textId="77777777" w:rsidR="005D383F" w:rsidRPr="00050090" w:rsidRDefault="005D383F" w:rsidP="005D383F">
      <w:pPr>
        <w:numPr>
          <w:ilvl w:val="0"/>
          <w:numId w:val="17"/>
        </w:numPr>
        <w:spacing w:line="240" w:lineRule="exact"/>
        <w:jc w:val="both"/>
        <w:rPr>
          <w:rFonts w:ascii="Arial" w:hAnsi="Arial" w:cs="Arial"/>
          <w:sz w:val="20"/>
          <w:szCs w:val="20"/>
        </w:rPr>
      </w:pPr>
      <w:r w:rsidRPr="00050090">
        <w:rPr>
          <w:rFonts w:ascii="Arial" w:hAnsi="Arial" w:cs="Arial"/>
          <w:sz w:val="20"/>
          <w:szCs w:val="20"/>
        </w:rPr>
        <w:lastRenderedPageBreak/>
        <w:t xml:space="preserve">če bo naročnik seznanjen, da je sodišče s pravnomočno odločitvijo ugotovilo kršitev obveznosti delovne, okoljske ali socialne zakonodaje s strani dobavitelja ali podizvajalca ali </w:t>
      </w:r>
    </w:p>
    <w:p w14:paraId="15B024A8" w14:textId="77777777" w:rsidR="005D383F" w:rsidRPr="00050090" w:rsidRDefault="005D383F" w:rsidP="005D383F">
      <w:pPr>
        <w:numPr>
          <w:ilvl w:val="0"/>
          <w:numId w:val="17"/>
        </w:numPr>
        <w:spacing w:line="240" w:lineRule="exact"/>
        <w:jc w:val="both"/>
        <w:rPr>
          <w:rFonts w:ascii="Arial" w:hAnsi="Arial" w:cs="Arial"/>
          <w:sz w:val="20"/>
          <w:szCs w:val="20"/>
        </w:rPr>
      </w:pPr>
      <w:r w:rsidRPr="00050090">
        <w:rPr>
          <w:rFonts w:ascii="Arial" w:hAnsi="Arial" w:cs="Arial"/>
          <w:sz w:val="20"/>
          <w:szCs w:val="20"/>
        </w:rPr>
        <w:t>če bo naročnik seznanjen, da je pristojni državni organ pri dobavitelju ali podizvajalcu v času izvajanja okvirnega sporazuma ugotovil najmanj dve kršitvi v zvezi s:</w:t>
      </w:r>
    </w:p>
    <w:p w14:paraId="217AF4A9" w14:textId="77777777" w:rsidR="005D383F" w:rsidRPr="00050090" w:rsidRDefault="005D383F" w:rsidP="005D383F">
      <w:pPr>
        <w:numPr>
          <w:ilvl w:val="1"/>
          <w:numId w:val="17"/>
        </w:numPr>
        <w:spacing w:line="240" w:lineRule="exact"/>
        <w:jc w:val="both"/>
        <w:rPr>
          <w:rFonts w:ascii="Arial" w:hAnsi="Arial" w:cs="Arial"/>
          <w:sz w:val="20"/>
          <w:szCs w:val="20"/>
        </w:rPr>
      </w:pPr>
      <w:r w:rsidRPr="00050090">
        <w:rPr>
          <w:rFonts w:ascii="Arial" w:hAnsi="Arial" w:cs="Arial"/>
          <w:sz w:val="20"/>
          <w:szCs w:val="20"/>
        </w:rPr>
        <w:t xml:space="preserve">plačilom za delo, </w:t>
      </w:r>
    </w:p>
    <w:p w14:paraId="0508B0A5" w14:textId="77777777" w:rsidR="005D383F" w:rsidRPr="00050090" w:rsidRDefault="005D383F" w:rsidP="005D383F">
      <w:pPr>
        <w:numPr>
          <w:ilvl w:val="1"/>
          <w:numId w:val="17"/>
        </w:numPr>
        <w:spacing w:line="240" w:lineRule="exact"/>
        <w:jc w:val="both"/>
        <w:rPr>
          <w:rFonts w:ascii="Arial" w:hAnsi="Arial" w:cs="Arial"/>
          <w:sz w:val="20"/>
          <w:szCs w:val="20"/>
        </w:rPr>
      </w:pPr>
      <w:r w:rsidRPr="00050090">
        <w:rPr>
          <w:rFonts w:ascii="Arial" w:hAnsi="Arial" w:cs="Arial"/>
          <w:sz w:val="20"/>
          <w:szCs w:val="20"/>
        </w:rPr>
        <w:t xml:space="preserve">delovnim časom, </w:t>
      </w:r>
    </w:p>
    <w:p w14:paraId="396D54BA" w14:textId="77777777" w:rsidR="005D383F" w:rsidRPr="00050090" w:rsidRDefault="005D383F" w:rsidP="005D383F">
      <w:pPr>
        <w:numPr>
          <w:ilvl w:val="1"/>
          <w:numId w:val="17"/>
        </w:numPr>
        <w:spacing w:line="240" w:lineRule="exact"/>
        <w:jc w:val="both"/>
        <w:rPr>
          <w:rFonts w:ascii="Arial" w:hAnsi="Arial" w:cs="Arial"/>
          <w:sz w:val="20"/>
          <w:szCs w:val="20"/>
        </w:rPr>
      </w:pPr>
      <w:r w:rsidRPr="00050090">
        <w:rPr>
          <w:rFonts w:ascii="Arial" w:hAnsi="Arial" w:cs="Arial"/>
          <w:sz w:val="20"/>
          <w:szCs w:val="20"/>
        </w:rPr>
        <w:t xml:space="preserve">počitki, </w:t>
      </w:r>
    </w:p>
    <w:p w14:paraId="3258328C" w14:textId="77777777" w:rsidR="005D383F" w:rsidRPr="00050090" w:rsidRDefault="005D383F" w:rsidP="005D383F">
      <w:pPr>
        <w:numPr>
          <w:ilvl w:val="1"/>
          <w:numId w:val="17"/>
        </w:numPr>
        <w:spacing w:line="240" w:lineRule="exact"/>
        <w:jc w:val="both"/>
        <w:rPr>
          <w:rFonts w:ascii="Arial" w:hAnsi="Arial" w:cs="Arial"/>
          <w:sz w:val="20"/>
          <w:szCs w:val="20"/>
        </w:rPr>
      </w:pPr>
      <w:r w:rsidRPr="00050090">
        <w:rPr>
          <w:rFonts w:ascii="Arial" w:hAnsi="Arial" w:cs="Arial"/>
          <w:sz w:val="20"/>
          <w:szCs w:val="20"/>
        </w:rPr>
        <w:t xml:space="preserve">opravljanjem dela na podlagi pogodb civilnega prava kljub obstoju elementov delovnega razmerja ali v zvezi z zaposlovanjem na črno </w:t>
      </w:r>
    </w:p>
    <w:p w14:paraId="7C97E991" w14:textId="77777777" w:rsidR="005D383F" w:rsidRPr="00050090" w:rsidRDefault="005D383F" w:rsidP="005D383F">
      <w:pPr>
        <w:spacing w:line="240" w:lineRule="exact"/>
        <w:jc w:val="both"/>
        <w:rPr>
          <w:rFonts w:ascii="Arial" w:hAnsi="Arial" w:cs="Arial"/>
          <w:sz w:val="20"/>
          <w:szCs w:val="20"/>
        </w:rPr>
      </w:pPr>
      <w:r w:rsidRPr="00050090">
        <w:rPr>
          <w:rFonts w:ascii="Arial" w:hAnsi="Arial" w:cs="Arial"/>
          <w:sz w:val="20"/>
          <w:szCs w:val="20"/>
        </w:rPr>
        <w:t>in za kateri mu je bila s pravnomočno odločitvijo ali več pravnomočnimi odločitvami izrečena globa za prekršek.</w:t>
      </w:r>
    </w:p>
    <w:p w14:paraId="6AE84F2B" w14:textId="77777777" w:rsidR="005D383F" w:rsidRPr="00050090" w:rsidRDefault="005D383F" w:rsidP="005D383F">
      <w:pPr>
        <w:spacing w:line="240" w:lineRule="exact"/>
        <w:jc w:val="both"/>
        <w:rPr>
          <w:rFonts w:ascii="Arial" w:hAnsi="Arial" w:cs="Arial"/>
          <w:sz w:val="20"/>
          <w:szCs w:val="20"/>
        </w:rPr>
      </w:pPr>
    </w:p>
    <w:p w14:paraId="6D32093F" w14:textId="77777777" w:rsidR="005D383F" w:rsidRPr="00050090" w:rsidRDefault="005D383F" w:rsidP="005D383F">
      <w:pPr>
        <w:spacing w:line="240" w:lineRule="exact"/>
        <w:jc w:val="both"/>
        <w:rPr>
          <w:rFonts w:ascii="Arial" w:hAnsi="Arial" w:cs="Arial"/>
          <w:sz w:val="20"/>
          <w:szCs w:val="20"/>
        </w:rPr>
      </w:pPr>
      <w:r w:rsidRPr="00050090">
        <w:rPr>
          <w:rFonts w:ascii="Arial" w:hAnsi="Arial" w:cs="Arial"/>
          <w:sz w:val="20"/>
          <w:szCs w:val="20"/>
        </w:rPr>
        <w:t xml:space="preserve">V primeru seznanitve naročnika s kršitvijo bo naročnik o tem obvestil dobavitelja v desetih dneh. </w:t>
      </w:r>
    </w:p>
    <w:p w14:paraId="3399B3FE" w14:textId="77777777" w:rsidR="005D383F" w:rsidRPr="00050090" w:rsidRDefault="005D383F" w:rsidP="005D383F">
      <w:pPr>
        <w:spacing w:line="240" w:lineRule="exact"/>
        <w:jc w:val="both"/>
        <w:rPr>
          <w:rFonts w:ascii="Arial" w:hAnsi="Arial" w:cs="Arial"/>
          <w:sz w:val="20"/>
          <w:szCs w:val="20"/>
        </w:rPr>
      </w:pPr>
    </w:p>
    <w:p w14:paraId="2A9AE5BA" w14:textId="77777777" w:rsidR="005D383F" w:rsidRPr="00050090" w:rsidRDefault="005D383F" w:rsidP="005D383F">
      <w:pPr>
        <w:spacing w:line="240" w:lineRule="exact"/>
        <w:jc w:val="both"/>
        <w:rPr>
          <w:rFonts w:ascii="Arial" w:hAnsi="Arial" w:cs="Arial"/>
          <w:sz w:val="20"/>
          <w:szCs w:val="20"/>
        </w:rPr>
      </w:pPr>
      <w:r w:rsidRPr="00050090">
        <w:rPr>
          <w:rFonts w:ascii="Arial" w:hAnsi="Arial" w:cs="Arial"/>
          <w:sz w:val="20"/>
          <w:szCs w:val="20"/>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okvirnega sporazuma.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 Ne glede na prejšnji stavek se pogodba za izvedbo javnega naročila ne razveže, če bi razveza okvirnega sporazuma naročniku povzročila nesorazmerne stroške ali bistvene težave pri nemoteni izvedbi ali nesorazmerno časovno zamudo in pod pogojem, da naročnik izvajalca najkasneje v 20 dneh od seznanitve s kršitvijo obvesti, da se pogodba ne razveže.</w:t>
      </w:r>
    </w:p>
    <w:p w14:paraId="136BCADE" w14:textId="77777777" w:rsidR="005D383F" w:rsidRPr="00050090" w:rsidRDefault="005D383F" w:rsidP="005D383F">
      <w:pPr>
        <w:spacing w:line="240" w:lineRule="exact"/>
        <w:jc w:val="both"/>
        <w:rPr>
          <w:rFonts w:ascii="Arial" w:hAnsi="Arial" w:cs="Arial"/>
          <w:sz w:val="20"/>
          <w:szCs w:val="20"/>
        </w:rPr>
      </w:pPr>
    </w:p>
    <w:p w14:paraId="29526644" w14:textId="77777777" w:rsidR="005D383F" w:rsidRPr="00050090" w:rsidRDefault="005D383F" w:rsidP="005D383F">
      <w:pPr>
        <w:spacing w:line="240" w:lineRule="exact"/>
        <w:jc w:val="both"/>
        <w:rPr>
          <w:rFonts w:ascii="Arial" w:hAnsi="Arial" w:cs="Arial"/>
          <w:sz w:val="20"/>
          <w:szCs w:val="20"/>
        </w:rPr>
      </w:pPr>
      <w:r w:rsidRPr="00050090">
        <w:rPr>
          <w:rFonts w:ascii="Arial" w:hAnsi="Arial" w:cs="Arial"/>
          <w:sz w:val="20"/>
          <w:szCs w:val="20"/>
        </w:rPr>
        <w:t>V primeru izpolnitve razveznega pogoja se šteje, da je okvirni sporazum za tega izvajalca razvezan z dnem sklenitve nove pogodbe oz. okvirnega sporazuma o izvedbi javnega naročila za predmetno naročilo. O datumu sklenitve nove pogodbe oz. okvirnega sporazuma bo naročnik izvajalca obvestil.</w:t>
      </w:r>
    </w:p>
    <w:p w14:paraId="5929FA58" w14:textId="77777777" w:rsidR="005D383F" w:rsidRPr="00050090" w:rsidRDefault="005D383F" w:rsidP="005D383F">
      <w:pPr>
        <w:spacing w:line="240" w:lineRule="exact"/>
        <w:jc w:val="both"/>
        <w:rPr>
          <w:rFonts w:ascii="Arial" w:eastAsiaTheme="minorHAnsi" w:hAnsi="Arial" w:cs="Arial"/>
          <w:sz w:val="20"/>
          <w:szCs w:val="20"/>
        </w:rPr>
      </w:pPr>
      <w:r w:rsidRPr="00050090">
        <w:rPr>
          <w:rFonts w:ascii="Arial" w:hAnsi="Arial" w:cs="Arial"/>
          <w:sz w:val="20"/>
          <w:szCs w:val="20"/>
        </w:rPr>
        <w:t>Če naročnik v 60 dneh od seznanitve s kršitvijo ne začne novega postopka javnega naročila, se šteje, da je pogodba razvezana šestdeseti dan od seznanitve s kršitvijo.</w:t>
      </w:r>
    </w:p>
    <w:p w14:paraId="3A75F249" w14:textId="77777777" w:rsidR="005D383F" w:rsidRPr="00050090" w:rsidRDefault="005D383F" w:rsidP="005D383F">
      <w:pPr>
        <w:spacing w:line="240" w:lineRule="exact"/>
        <w:jc w:val="both"/>
        <w:rPr>
          <w:rFonts w:ascii="Arial" w:hAnsi="Arial" w:cs="Arial"/>
          <w:sz w:val="20"/>
          <w:szCs w:val="20"/>
        </w:rPr>
      </w:pPr>
    </w:p>
    <w:p w14:paraId="59DCBF12" w14:textId="77777777" w:rsidR="005D383F" w:rsidRPr="00050090" w:rsidRDefault="005D383F" w:rsidP="005D383F">
      <w:pPr>
        <w:spacing w:line="240" w:lineRule="exact"/>
        <w:jc w:val="both"/>
        <w:rPr>
          <w:rFonts w:ascii="Arial" w:hAnsi="Arial" w:cs="Arial"/>
          <w:sz w:val="20"/>
          <w:szCs w:val="20"/>
        </w:rPr>
      </w:pPr>
      <w:r w:rsidRPr="00050090">
        <w:rPr>
          <w:rFonts w:ascii="Arial" w:hAnsi="Arial" w:cs="Arial"/>
          <w:sz w:val="20"/>
          <w:szCs w:val="20"/>
        </w:rPr>
        <w:t>Naročnik lahko, ne glede na določila Obligacijskega zakonika, odstopi od okvirnega sporazuma v naslednjih okoliščinah:</w:t>
      </w:r>
    </w:p>
    <w:p w14:paraId="049B0C9B" w14:textId="77777777" w:rsidR="005D383F" w:rsidRPr="00050090" w:rsidRDefault="005D383F" w:rsidP="005D383F">
      <w:pPr>
        <w:numPr>
          <w:ilvl w:val="0"/>
          <w:numId w:val="1"/>
        </w:numPr>
        <w:spacing w:line="240" w:lineRule="exact"/>
        <w:jc w:val="both"/>
        <w:rPr>
          <w:rFonts w:ascii="Arial" w:hAnsi="Arial" w:cs="Arial"/>
          <w:sz w:val="20"/>
          <w:szCs w:val="20"/>
        </w:rPr>
      </w:pPr>
      <w:r w:rsidRPr="00050090">
        <w:rPr>
          <w:rFonts w:ascii="Arial" w:hAnsi="Arial" w:cs="Arial"/>
          <w:sz w:val="20"/>
          <w:szCs w:val="20"/>
        </w:rPr>
        <w:t>javno naročilo je bilo bistveno spremenjeno, kar terja nov postopek javnega naročanja;</w:t>
      </w:r>
    </w:p>
    <w:p w14:paraId="4B3F3B79" w14:textId="77777777" w:rsidR="005D383F" w:rsidRPr="00050090" w:rsidRDefault="005D383F" w:rsidP="005D383F">
      <w:pPr>
        <w:numPr>
          <w:ilvl w:val="0"/>
          <w:numId w:val="1"/>
        </w:numPr>
        <w:spacing w:line="240" w:lineRule="exact"/>
        <w:jc w:val="both"/>
        <w:rPr>
          <w:rFonts w:ascii="Arial" w:hAnsi="Arial" w:cs="Arial"/>
          <w:sz w:val="20"/>
          <w:szCs w:val="20"/>
        </w:rPr>
      </w:pPr>
      <w:r w:rsidRPr="00050090">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53D96E64" w14:textId="77777777" w:rsidR="005D383F" w:rsidRPr="00050090" w:rsidRDefault="005D383F" w:rsidP="005D383F">
      <w:pPr>
        <w:numPr>
          <w:ilvl w:val="0"/>
          <w:numId w:val="1"/>
        </w:numPr>
        <w:spacing w:line="240" w:lineRule="exact"/>
        <w:jc w:val="both"/>
        <w:rPr>
          <w:rFonts w:ascii="Arial" w:hAnsi="Arial" w:cs="Arial"/>
          <w:sz w:val="20"/>
          <w:szCs w:val="20"/>
        </w:rPr>
      </w:pPr>
      <w:r w:rsidRPr="00050090">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76CDF93" w14:textId="77777777" w:rsidR="005D383F" w:rsidRPr="00050090" w:rsidRDefault="005D383F" w:rsidP="005D383F">
      <w:pPr>
        <w:spacing w:line="240" w:lineRule="exact"/>
        <w:jc w:val="both"/>
        <w:rPr>
          <w:rFonts w:ascii="Arial" w:hAnsi="Arial" w:cs="Arial"/>
          <w:color w:val="FF0000"/>
          <w:sz w:val="20"/>
          <w:szCs w:val="20"/>
        </w:rPr>
      </w:pPr>
    </w:p>
    <w:p w14:paraId="06C9DDCD" w14:textId="77777777" w:rsidR="005D383F" w:rsidRPr="00050090" w:rsidRDefault="005D383F" w:rsidP="005D383F">
      <w:pPr>
        <w:spacing w:line="240" w:lineRule="exact"/>
        <w:jc w:val="both"/>
        <w:rPr>
          <w:rFonts w:ascii="Arial" w:hAnsi="Arial" w:cs="Arial"/>
          <w:bCs/>
          <w:sz w:val="20"/>
          <w:szCs w:val="20"/>
        </w:rPr>
      </w:pPr>
      <w:r w:rsidRPr="00050090">
        <w:rPr>
          <w:rFonts w:ascii="Arial" w:hAnsi="Arial" w:cs="Arial"/>
          <w:bCs/>
          <w:sz w:val="20"/>
          <w:szCs w:val="20"/>
        </w:rPr>
        <w:t>Izvajalec ima v primerih iz prejšnjega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094EBB52" w14:textId="77777777" w:rsidR="005D383F" w:rsidRPr="00050090" w:rsidRDefault="005D383F" w:rsidP="005D383F">
      <w:pPr>
        <w:spacing w:line="240" w:lineRule="exact"/>
        <w:jc w:val="both"/>
        <w:rPr>
          <w:rFonts w:ascii="Arial" w:hAnsi="Arial" w:cs="Arial"/>
          <w:bCs/>
          <w:sz w:val="20"/>
          <w:szCs w:val="20"/>
        </w:rPr>
      </w:pPr>
    </w:p>
    <w:p w14:paraId="2C74F4F5" w14:textId="52D26531" w:rsidR="005D383F" w:rsidRDefault="005D383F" w:rsidP="005D383F">
      <w:pPr>
        <w:spacing w:line="240" w:lineRule="exact"/>
        <w:jc w:val="both"/>
        <w:rPr>
          <w:rFonts w:ascii="Arial" w:hAnsi="Arial" w:cs="Arial"/>
          <w:bCs/>
          <w:sz w:val="20"/>
          <w:szCs w:val="20"/>
        </w:rPr>
      </w:pPr>
      <w:r w:rsidRPr="00050090">
        <w:rPr>
          <w:rFonts w:ascii="Arial" w:hAnsi="Arial" w:cs="Arial"/>
          <w:bCs/>
          <w:sz w:val="20"/>
          <w:szCs w:val="20"/>
        </w:rPr>
        <w:t>Naročnik ne odgovarja za škodo, ki je ali bi iz gornjih razlogov utegnila nastati izvajalcu.</w:t>
      </w:r>
    </w:p>
    <w:p w14:paraId="6C80FA3D" w14:textId="77777777" w:rsidR="00AF442D" w:rsidRPr="00050090" w:rsidRDefault="00AF442D" w:rsidP="005D383F">
      <w:pPr>
        <w:spacing w:line="240" w:lineRule="exact"/>
        <w:jc w:val="both"/>
        <w:rPr>
          <w:rFonts w:ascii="Arial" w:hAnsi="Arial" w:cs="Arial"/>
          <w:bCs/>
          <w:sz w:val="20"/>
          <w:szCs w:val="20"/>
        </w:rPr>
      </w:pPr>
    </w:p>
    <w:p w14:paraId="1947CB48" w14:textId="28B999D3" w:rsidR="0063146A" w:rsidRPr="005D383F" w:rsidRDefault="0063146A" w:rsidP="00420B0F">
      <w:pPr>
        <w:spacing w:line="240" w:lineRule="exact"/>
        <w:rPr>
          <w:rFonts w:ascii="Arial" w:eastAsia="Calibri" w:hAnsi="Arial" w:cs="Arial"/>
          <w:b/>
          <w:sz w:val="20"/>
          <w:szCs w:val="20"/>
          <w:lang w:val="pl-PL" w:eastAsia="en-US"/>
        </w:rPr>
      </w:pPr>
      <w:r w:rsidRPr="005D383F">
        <w:rPr>
          <w:rFonts w:ascii="Arial" w:eastAsia="Calibri" w:hAnsi="Arial" w:cs="Arial"/>
          <w:b/>
          <w:sz w:val="20"/>
          <w:szCs w:val="20"/>
          <w:lang w:val="pl-PL" w:eastAsia="en-US"/>
        </w:rPr>
        <w:t>Varovanje podatkov</w:t>
      </w:r>
    </w:p>
    <w:p w14:paraId="724E440C" w14:textId="13C18C4A" w:rsidR="0063146A" w:rsidRPr="005D383F" w:rsidRDefault="0063146A" w:rsidP="00863AE8">
      <w:pPr>
        <w:pStyle w:val="Odstavekseznama"/>
        <w:numPr>
          <w:ilvl w:val="0"/>
          <w:numId w:val="15"/>
        </w:numPr>
        <w:spacing w:line="240" w:lineRule="exact"/>
        <w:jc w:val="center"/>
        <w:rPr>
          <w:rFonts w:eastAsia="Calibri" w:cs="Arial"/>
          <w:b/>
          <w:szCs w:val="20"/>
          <w:lang w:val="pl-PL"/>
        </w:rPr>
      </w:pPr>
      <w:r w:rsidRPr="005D383F">
        <w:rPr>
          <w:rFonts w:eastAsia="Calibri" w:cs="Arial"/>
          <w:b/>
          <w:szCs w:val="20"/>
          <w:lang w:val="pl-PL"/>
        </w:rPr>
        <w:t>člen</w:t>
      </w:r>
    </w:p>
    <w:p w14:paraId="3F9577B8" w14:textId="77777777" w:rsidR="0063146A" w:rsidRPr="005D383F" w:rsidRDefault="0063146A" w:rsidP="00420B0F">
      <w:pPr>
        <w:spacing w:line="240" w:lineRule="exact"/>
        <w:jc w:val="both"/>
        <w:rPr>
          <w:rFonts w:ascii="Arial" w:eastAsia="Calibri" w:hAnsi="Arial" w:cs="Arial"/>
          <w:sz w:val="20"/>
          <w:szCs w:val="20"/>
          <w:lang w:val="pl-PL" w:eastAsia="en-US"/>
        </w:rPr>
      </w:pPr>
    </w:p>
    <w:p w14:paraId="641EB551" w14:textId="7134A9FA" w:rsidR="0063146A" w:rsidRPr="005D383F" w:rsidRDefault="0063146A" w:rsidP="00420B0F">
      <w:pPr>
        <w:spacing w:line="240" w:lineRule="exact"/>
        <w:jc w:val="both"/>
        <w:rPr>
          <w:rFonts w:ascii="Arial" w:eastAsia="Calibri" w:hAnsi="Arial" w:cs="Arial"/>
          <w:sz w:val="20"/>
          <w:szCs w:val="20"/>
          <w:lang w:val="pl-PL" w:eastAsia="en-US"/>
        </w:rPr>
      </w:pPr>
      <w:r w:rsidRPr="005D383F">
        <w:rPr>
          <w:rFonts w:ascii="Arial" w:eastAsia="Calibri" w:hAnsi="Arial" w:cs="Arial"/>
          <w:sz w:val="20"/>
          <w:szCs w:val="20"/>
          <w:lang w:val="pl-PL" w:eastAsia="en-US"/>
        </w:rPr>
        <w:lastRenderedPageBreak/>
        <w:t xml:space="preserve">Izvajalec podatkov o osebah v postopkih </w:t>
      </w:r>
      <w:r w:rsidRPr="00FD6A16">
        <w:rPr>
          <w:rFonts w:ascii="Arial" w:eastAsia="Calibri" w:hAnsi="Arial" w:cs="Arial"/>
          <w:sz w:val="20"/>
          <w:szCs w:val="20"/>
          <w:lang w:val="pl-PL" w:eastAsia="en-US"/>
        </w:rPr>
        <w:t>mednarodn</w:t>
      </w:r>
      <w:r w:rsidR="00075ED9" w:rsidRPr="00FD6A16">
        <w:rPr>
          <w:rFonts w:ascii="Arial" w:eastAsia="Calibri" w:hAnsi="Arial" w:cs="Arial"/>
          <w:sz w:val="20"/>
          <w:szCs w:val="20"/>
          <w:lang w:val="pl-PL" w:eastAsia="en-US"/>
        </w:rPr>
        <w:t>e</w:t>
      </w:r>
      <w:r w:rsidRPr="00FD6A16">
        <w:rPr>
          <w:rFonts w:ascii="Arial" w:eastAsia="Calibri" w:hAnsi="Arial" w:cs="Arial"/>
          <w:sz w:val="20"/>
          <w:szCs w:val="20"/>
          <w:lang w:val="pl-PL" w:eastAsia="en-US"/>
        </w:rPr>
        <w:t xml:space="preserve"> zaščite</w:t>
      </w:r>
      <w:r w:rsidR="0053277B" w:rsidRPr="00FD6A16">
        <w:rPr>
          <w:rFonts w:ascii="Arial" w:eastAsia="Calibri" w:hAnsi="Arial" w:cs="Arial"/>
          <w:sz w:val="20"/>
          <w:szCs w:val="20"/>
          <w:lang w:val="pl-PL" w:eastAsia="en-US"/>
        </w:rPr>
        <w:t xml:space="preserve"> oz. začasne zaščite</w:t>
      </w:r>
      <w:r w:rsidR="0053277B" w:rsidRPr="005D383F">
        <w:rPr>
          <w:rFonts w:ascii="Arial" w:eastAsia="Calibri" w:hAnsi="Arial" w:cs="Arial"/>
          <w:sz w:val="20"/>
          <w:szCs w:val="20"/>
          <w:lang w:val="pl-PL" w:eastAsia="en-US"/>
        </w:rPr>
        <w:t xml:space="preserve"> </w:t>
      </w:r>
      <w:r w:rsidRPr="005D383F">
        <w:rPr>
          <w:rFonts w:ascii="Arial" w:eastAsia="Calibri" w:hAnsi="Arial" w:cs="Arial"/>
          <w:sz w:val="20"/>
          <w:szCs w:val="20"/>
          <w:lang w:val="pl-PL" w:eastAsia="en-US"/>
        </w:rPr>
        <w:t>ne sme hraniti, deliti z nepooblaščenimi osebami ali na kak drug način posredovati tretji osebi.</w:t>
      </w:r>
    </w:p>
    <w:p w14:paraId="091EDEB6" w14:textId="77777777" w:rsidR="0063146A" w:rsidRPr="005D383F" w:rsidRDefault="0063146A" w:rsidP="00420B0F">
      <w:pPr>
        <w:spacing w:line="240" w:lineRule="exact"/>
        <w:jc w:val="both"/>
        <w:rPr>
          <w:rFonts w:ascii="Arial" w:eastAsia="Calibri" w:hAnsi="Arial" w:cs="Arial"/>
          <w:sz w:val="20"/>
          <w:szCs w:val="20"/>
          <w:lang w:val="pl-PL" w:eastAsia="en-US"/>
        </w:rPr>
      </w:pPr>
    </w:p>
    <w:p w14:paraId="33C85DF0" w14:textId="77777777" w:rsidR="005D383F" w:rsidRPr="005D383F" w:rsidRDefault="0063146A" w:rsidP="005D383F">
      <w:pPr>
        <w:spacing w:line="240" w:lineRule="exact"/>
        <w:jc w:val="both"/>
        <w:rPr>
          <w:rFonts w:ascii="Arial" w:hAnsi="Arial" w:cs="Arial"/>
          <w:sz w:val="20"/>
          <w:szCs w:val="20"/>
        </w:rPr>
      </w:pPr>
      <w:r w:rsidRPr="005D383F">
        <w:rPr>
          <w:rFonts w:ascii="Arial" w:eastAsia="Calibri" w:hAnsi="Arial" w:cs="Arial"/>
          <w:sz w:val="20"/>
          <w:szCs w:val="20"/>
          <w:lang w:val="pl-PL" w:eastAsia="en-US"/>
        </w:rPr>
        <w:t xml:space="preserve">Izvajalec </w:t>
      </w:r>
      <w:r w:rsidR="0047352D" w:rsidRPr="005D383F">
        <w:rPr>
          <w:rFonts w:ascii="Arial" w:eastAsia="Calibri" w:hAnsi="Arial" w:cs="Arial"/>
          <w:sz w:val="20"/>
          <w:szCs w:val="20"/>
          <w:lang w:val="pl-PL" w:eastAsia="en-US"/>
        </w:rPr>
        <w:t xml:space="preserve">se zavezuje, da bo dokumentacijo in podatke, ki jih pridobi pri izpolnjevanju obveznosti iz pogodbe, </w:t>
      </w:r>
      <w:r w:rsidR="005D383F" w:rsidRPr="005D383F">
        <w:rPr>
          <w:rFonts w:ascii="Arial" w:hAnsi="Arial" w:cs="Arial"/>
          <w:sz w:val="20"/>
          <w:szCs w:val="20"/>
        </w:rPr>
        <w:t xml:space="preserve">varovali v skladu </w:t>
      </w:r>
      <w:r w:rsidR="005D383F" w:rsidRPr="005D383F">
        <w:rPr>
          <w:rFonts w:ascii="Arial" w:hAnsi="Arial" w:cs="Arial"/>
          <w:sz w:val="20"/>
          <w:szCs w:val="20"/>
          <w:lang w:eastAsia="en-US"/>
        </w:rPr>
        <w:t xml:space="preserve">z Zakonom o tajnih podatkih (Uradni list RS, št. 50/06 – uradno prečiščeno besedilo, 9/10, 60/11, 8/20 in 18/23 – ZDU-1O), Zakonom o varstvu osebnih podatkov (Uradni list RS, št. 163/22), </w:t>
      </w:r>
      <w:r w:rsidR="005D383F" w:rsidRPr="005D383F">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005D383F" w:rsidRPr="005D383F">
        <w:rPr>
          <w:rFonts w:ascii="Arial" w:hAnsi="Arial" w:cs="Arial"/>
          <w:sz w:val="20"/>
          <w:szCs w:val="20"/>
          <w:lang w:eastAsia="en-US"/>
        </w:rPr>
        <w:t>Zakonom o tujcih in drugo veljavno zakonodajo.</w:t>
      </w:r>
    </w:p>
    <w:p w14:paraId="62BA1B4F" w14:textId="28C89323" w:rsidR="0047352D" w:rsidRPr="007501DF" w:rsidRDefault="0047352D" w:rsidP="00420B0F">
      <w:pPr>
        <w:spacing w:line="240" w:lineRule="exact"/>
        <w:jc w:val="both"/>
        <w:rPr>
          <w:rFonts w:ascii="Arial" w:eastAsia="Calibri" w:hAnsi="Arial" w:cs="Arial"/>
          <w:color w:val="FF0000"/>
          <w:sz w:val="20"/>
          <w:szCs w:val="20"/>
          <w:lang w:val="pl-PL" w:eastAsia="en-US"/>
        </w:rPr>
      </w:pPr>
    </w:p>
    <w:p w14:paraId="1C8355D8" w14:textId="77777777" w:rsidR="005D383F" w:rsidRPr="00050090" w:rsidRDefault="005D383F" w:rsidP="005D383F">
      <w:pPr>
        <w:tabs>
          <w:tab w:val="left" w:pos="241"/>
        </w:tabs>
        <w:spacing w:line="240" w:lineRule="exact"/>
        <w:ind w:right="40"/>
        <w:jc w:val="both"/>
        <w:rPr>
          <w:rFonts w:ascii="Arial" w:eastAsia="Arial" w:hAnsi="Arial" w:cs="Arial"/>
          <w:sz w:val="20"/>
          <w:szCs w:val="20"/>
        </w:rPr>
      </w:pPr>
      <w:r w:rsidRPr="00050090">
        <w:rPr>
          <w:rFonts w:ascii="Arial" w:eastAsia="Arial" w:hAnsi="Arial" w:cs="Arial"/>
          <w:sz w:val="20"/>
          <w:szCs w:val="20"/>
        </w:rPr>
        <w:t xml:space="preserve">Stranki </w:t>
      </w:r>
      <w:r>
        <w:rPr>
          <w:rFonts w:ascii="Arial" w:eastAsia="Arial" w:hAnsi="Arial" w:cs="Arial"/>
          <w:sz w:val="20"/>
          <w:szCs w:val="20"/>
        </w:rPr>
        <w:t>okvirnega sporazuma</w:t>
      </w:r>
      <w:r w:rsidRPr="00050090">
        <w:rPr>
          <w:rFonts w:ascii="Arial" w:eastAsia="Arial" w:hAnsi="Arial" w:cs="Arial"/>
          <w:sz w:val="20"/>
          <w:szCs w:val="20"/>
        </w:rPr>
        <w:t xml:space="preserve">,  soglašata, da osebnih podatkov ne bosta uporabljali v nasprotju z določili zakona, ki ureja varstvo osebnih podatkov, drugimi veljavnimi predpisi ter internimi akti naročnika. </w:t>
      </w:r>
    </w:p>
    <w:p w14:paraId="71875572" w14:textId="043F351C" w:rsidR="0063146A" w:rsidRPr="007501DF" w:rsidRDefault="0063146A" w:rsidP="00420B0F">
      <w:pPr>
        <w:spacing w:line="240" w:lineRule="exact"/>
        <w:jc w:val="both"/>
        <w:rPr>
          <w:rFonts w:ascii="Arial" w:eastAsia="Calibri" w:hAnsi="Arial" w:cs="Arial"/>
          <w:color w:val="FF0000"/>
          <w:sz w:val="20"/>
          <w:szCs w:val="20"/>
          <w:lang w:val="pl-PL" w:eastAsia="en-US"/>
        </w:rPr>
      </w:pPr>
    </w:p>
    <w:p w14:paraId="6FE5FB7C" w14:textId="055C4149" w:rsidR="0063146A" w:rsidRPr="005D383F" w:rsidRDefault="0063146A" w:rsidP="00420B0F">
      <w:pPr>
        <w:spacing w:line="240" w:lineRule="exact"/>
        <w:jc w:val="both"/>
        <w:rPr>
          <w:rFonts w:ascii="Arial" w:eastAsia="Calibri" w:hAnsi="Arial" w:cs="Arial"/>
          <w:sz w:val="20"/>
          <w:szCs w:val="20"/>
          <w:lang w:val="pl-PL" w:eastAsia="en-US"/>
        </w:rPr>
      </w:pPr>
      <w:r w:rsidRPr="005D383F">
        <w:rPr>
          <w:rFonts w:ascii="Arial" w:eastAsia="Calibri" w:hAnsi="Arial" w:cs="Arial"/>
          <w:sz w:val="20"/>
          <w:szCs w:val="20"/>
          <w:lang w:val="pl-PL" w:eastAsia="en-US"/>
        </w:rPr>
        <w:t>Izvajalec je po izteku okvirnega sporazuma dolžan vso dokumentacijo v pisni ali elektronski obliki trajno zaščititi pred vpogledom nepooblaščenih oseb.</w:t>
      </w:r>
    </w:p>
    <w:p w14:paraId="3F413C33" w14:textId="44AF5096" w:rsidR="005F072C" w:rsidRPr="005D383F" w:rsidRDefault="005F072C" w:rsidP="00420B0F">
      <w:pPr>
        <w:spacing w:line="240" w:lineRule="exact"/>
        <w:jc w:val="both"/>
        <w:rPr>
          <w:rFonts w:ascii="Arial" w:eastAsia="Calibri" w:hAnsi="Arial" w:cs="Arial"/>
          <w:sz w:val="20"/>
          <w:szCs w:val="20"/>
          <w:lang w:val="pl-PL" w:eastAsia="en-US"/>
        </w:rPr>
      </w:pPr>
    </w:p>
    <w:p w14:paraId="7FCAC5D8" w14:textId="4B79A55E" w:rsidR="005F072C" w:rsidRPr="005D383F" w:rsidRDefault="005F072C" w:rsidP="00420B0F">
      <w:pPr>
        <w:autoSpaceDE w:val="0"/>
        <w:autoSpaceDN w:val="0"/>
        <w:adjustRightInd w:val="0"/>
        <w:spacing w:line="240" w:lineRule="exact"/>
        <w:jc w:val="both"/>
        <w:rPr>
          <w:rFonts w:ascii="Arial" w:hAnsi="Arial" w:cs="Arial"/>
          <w:iCs/>
          <w:sz w:val="20"/>
          <w:szCs w:val="20"/>
        </w:rPr>
      </w:pPr>
      <w:r w:rsidRPr="005D383F">
        <w:rPr>
          <w:rFonts w:ascii="Arial" w:hAnsi="Arial" w:cs="Arial"/>
          <w:iCs/>
          <w:sz w:val="20"/>
          <w:szCs w:val="20"/>
        </w:rPr>
        <w:t>Izvajalec odgovarja za škodo, ki bi nastala zaradi kršitev s področja varstva osebnih podatkov ne glede na to, ali je do kršitve na strani izvajalca prišlo iz malomarnosti ali naklepa in ne glede na to, ali je kršitev storil izvajalec sam, ali je do kršitve prišlo zaradi opustitve dolžnega ravnanja ali nadzorstva pri izvajalcu.</w:t>
      </w:r>
    </w:p>
    <w:p w14:paraId="14C9D6E0" w14:textId="77777777" w:rsidR="00C672AB" w:rsidRPr="005D383F" w:rsidRDefault="00C672AB" w:rsidP="00420B0F">
      <w:pPr>
        <w:autoSpaceDE w:val="0"/>
        <w:autoSpaceDN w:val="0"/>
        <w:adjustRightInd w:val="0"/>
        <w:spacing w:line="240" w:lineRule="exact"/>
        <w:jc w:val="both"/>
        <w:rPr>
          <w:rFonts w:ascii="Arial" w:hAnsi="Arial" w:cs="Arial"/>
          <w:iCs/>
          <w:sz w:val="20"/>
          <w:szCs w:val="20"/>
        </w:rPr>
      </w:pPr>
    </w:p>
    <w:p w14:paraId="5C433C1E" w14:textId="274AEB27" w:rsidR="00075ED9" w:rsidRPr="005D383F" w:rsidRDefault="00075ED9" w:rsidP="00863AE8">
      <w:pPr>
        <w:pStyle w:val="Odstavekseznama"/>
        <w:numPr>
          <w:ilvl w:val="0"/>
          <w:numId w:val="15"/>
        </w:numPr>
        <w:spacing w:line="240" w:lineRule="exact"/>
        <w:jc w:val="center"/>
        <w:rPr>
          <w:rFonts w:eastAsia="Calibri" w:cs="Arial"/>
          <w:b/>
          <w:bCs/>
          <w:szCs w:val="20"/>
          <w:lang w:val="pl-PL"/>
        </w:rPr>
      </w:pPr>
      <w:r w:rsidRPr="005D383F">
        <w:rPr>
          <w:rFonts w:eastAsia="Calibri" w:cs="Arial"/>
          <w:b/>
          <w:bCs/>
          <w:szCs w:val="20"/>
          <w:lang w:val="pl-PL"/>
        </w:rPr>
        <w:t>člen</w:t>
      </w:r>
    </w:p>
    <w:p w14:paraId="23636D12" w14:textId="77777777" w:rsidR="00075ED9" w:rsidRPr="007501DF" w:rsidRDefault="00075ED9" w:rsidP="00420B0F">
      <w:pPr>
        <w:spacing w:line="240" w:lineRule="exact"/>
        <w:jc w:val="both"/>
        <w:rPr>
          <w:rFonts w:ascii="Arial" w:hAnsi="Arial" w:cs="Arial"/>
          <w:iCs/>
          <w:color w:val="FF0000"/>
          <w:sz w:val="20"/>
          <w:szCs w:val="20"/>
        </w:rPr>
      </w:pPr>
    </w:p>
    <w:p w14:paraId="4FDFE6D0" w14:textId="1E932478" w:rsidR="00075ED9" w:rsidRPr="00B51197" w:rsidRDefault="00953E34" w:rsidP="00420B0F">
      <w:pPr>
        <w:spacing w:line="240" w:lineRule="exact"/>
        <w:jc w:val="both"/>
        <w:rPr>
          <w:rFonts w:ascii="Arial" w:hAnsi="Arial" w:cs="Arial"/>
          <w:iCs/>
          <w:sz w:val="20"/>
          <w:szCs w:val="20"/>
        </w:rPr>
      </w:pPr>
      <w:r w:rsidRPr="001E2C28">
        <w:rPr>
          <w:rFonts w:ascii="Arial" w:hAnsi="Arial" w:cs="Arial"/>
          <w:iCs/>
          <w:sz w:val="20"/>
          <w:szCs w:val="20"/>
        </w:rPr>
        <w:t>Izvajalec se bo za izvajanje storitev</w:t>
      </w:r>
      <w:r w:rsidR="001E2C28" w:rsidRPr="001E2C28">
        <w:rPr>
          <w:rFonts w:ascii="Arial" w:hAnsi="Arial" w:cs="Arial"/>
          <w:iCs/>
          <w:sz w:val="20"/>
          <w:szCs w:val="20"/>
        </w:rPr>
        <w:t xml:space="preserve">, ki so predmet tega </w:t>
      </w:r>
      <w:r w:rsidRPr="001E2C28">
        <w:rPr>
          <w:rFonts w:ascii="Arial" w:hAnsi="Arial" w:cs="Arial"/>
          <w:iCs/>
          <w:sz w:val="20"/>
          <w:szCs w:val="20"/>
        </w:rPr>
        <w:t xml:space="preserve">sporazuma seznanil z osebnimi podatki, ki jih naročnik obdeluje skladno s </w:t>
      </w:r>
      <w:r w:rsidRPr="00B51197">
        <w:rPr>
          <w:rFonts w:ascii="Arial" w:hAnsi="Arial" w:cs="Arial"/>
          <w:iCs/>
          <w:sz w:val="20"/>
          <w:szCs w:val="20"/>
        </w:rPr>
        <w:t>prvim odstavkom člena 6 Uredbe (EU) 2016/679 Evropskega parlamenta in Sveta o varstvu posameznikov pri obdelavi osebnih podatkov in o prostem pretoku takih podatkov ter o razveljavitvi Direktive 95/46/ES (Ur. l. EU, št. L 119/1, v nadaljevanju Splošna uredba o varstvu podatkov) in Zakonom o mednarodni zaščiti (Uradni list RS, št. 16/17 – uradno prečiščeno besedilo in 54/21).</w:t>
      </w:r>
    </w:p>
    <w:p w14:paraId="595FF3EE" w14:textId="77777777" w:rsidR="00953E34" w:rsidRPr="00B51197" w:rsidRDefault="00953E34" w:rsidP="00420B0F">
      <w:pPr>
        <w:spacing w:line="240" w:lineRule="exact"/>
        <w:jc w:val="both"/>
        <w:rPr>
          <w:rFonts w:ascii="Arial" w:hAnsi="Arial" w:cs="Arial"/>
          <w:iCs/>
          <w:sz w:val="20"/>
          <w:szCs w:val="20"/>
        </w:rPr>
      </w:pPr>
    </w:p>
    <w:p w14:paraId="550791EA" w14:textId="0046FA82" w:rsidR="00075ED9" w:rsidRPr="001E2C28" w:rsidRDefault="00075ED9" w:rsidP="00420B0F">
      <w:pPr>
        <w:autoSpaceDE w:val="0"/>
        <w:autoSpaceDN w:val="0"/>
        <w:adjustRightInd w:val="0"/>
        <w:spacing w:line="240" w:lineRule="exact"/>
        <w:jc w:val="both"/>
        <w:rPr>
          <w:rFonts w:ascii="Arial" w:hAnsi="Arial" w:cs="Arial"/>
          <w:iCs/>
          <w:sz w:val="20"/>
          <w:szCs w:val="20"/>
        </w:rPr>
      </w:pPr>
      <w:r w:rsidRPr="00B51197">
        <w:rPr>
          <w:rFonts w:ascii="Arial" w:hAnsi="Arial" w:cs="Arial"/>
          <w:iCs/>
          <w:sz w:val="20"/>
          <w:szCs w:val="20"/>
        </w:rPr>
        <w:t>Skladno s točko (9) člena 4 Splošne uredbe o varstvu podatkov</w:t>
      </w:r>
      <w:r w:rsidRPr="001E2C28">
        <w:rPr>
          <w:rFonts w:ascii="Arial" w:hAnsi="Arial" w:cs="Arial"/>
          <w:iCs/>
          <w:sz w:val="20"/>
          <w:szCs w:val="20"/>
        </w:rPr>
        <w:t xml:space="preserve"> je izvajalec opredeljen kot uporabnik osebnih podatkov, izvajalec ne sme uporabiti podatkov v kakršen koli drug namen, kot za potrebe izvajanja storitev</w:t>
      </w:r>
      <w:r w:rsidR="00B625FC">
        <w:rPr>
          <w:rFonts w:ascii="Arial" w:hAnsi="Arial" w:cs="Arial"/>
          <w:iCs/>
          <w:sz w:val="20"/>
          <w:szCs w:val="20"/>
        </w:rPr>
        <w:t xml:space="preserve"> iz </w:t>
      </w:r>
      <w:r w:rsidRPr="001E2C28">
        <w:rPr>
          <w:rFonts w:ascii="Arial" w:hAnsi="Arial" w:cs="Arial"/>
          <w:iCs/>
          <w:sz w:val="20"/>
          <w:szCs w:val="20"/>
        </w:rPr>
        <w:t>tega sporazuma, vse podatke mora varovati skladu s Splošno uredbo o varstvu podatkov.</w:t>
      </w:r>
    </w:p>
    <w:p w14:paraId="435CC3A5" w14:textId="58CA763E" w:rsidR="00832517" w:rsidRPr="001E2C28" w:rsidRDefault="00832517" w:rsidP="00420B0F">
      <w:pPr>
        <w:autoSpaceDE w:val="0"/>
        <w:autoSpaceDN w:val="0"/>
        <w:adjustRightInd w:val="0"/>
        <w:spacing w:line="240" w:lineRule="exact"/>
        <w:jc w:val="both"/>
        <w:rPr>
          <w:rFonts w:ascii="Arial" w:hAnsi="Arial" w:cs="Arial"/>
          <w:iCs/>
          <w:sz w:val="20"/>
          <w:szCs w:val="20"/>
        </w:rPr>
      </w:pPr>
    </w:p>
    <w:p w14:paraId="78E5552C" w14:textId="2A5C2B1D" w:rsidR="00832517" w:rsidRPr="001E2C28" w:rsidRDefault="00832517" w:rsidP="00420B0F">
      <w:pPr>
        <w:autoSpaceDE w:val="0"/>
        <w:autoSpaceDN w:val="0"/>
        <w:adjustRightInd w:val="0"/>
        <w:spacing w:line="240" w:lineRule="exact"/>
        <w:jc w:val="both"/>
        <w:rPr>
          <w:rFonts w:ascii="Arial" w:hAnsi="Arial" w:cs="Arial"/>
          <w:iCs/>
          <w:sz w:val="20"/>
          <w:szCs w:val="20"/>
        </w:rPr>
      </w:pPr>
      <w:r w:rsidRPr="001E2C28">
        <w:rPr>
          <w:rFonts w:ascii="Arial" w:hAnsi="Arial" w:cs="Arial"/>
          <w:iCs/>
          <w:sz w:val="20"/>
          <w:szCs w:val="20"/>
        </w:rPr>
        <w:t>Izvajalec mora vse osebne podatke in njihove kopije, po izpolnitvi naročene storitve ali v primeru spora med pogodbenima strankama, takoj:</w:t>
      </w:r>
    </w:p>
    <w:p w14:paraId="11018088" w14:textId="1623B4E9" w:rsidR="00832517" w:rsidRPr="001E2C28" w:rsidRDefault="00832517" w:rsidP="00420B0F">
      <w:pPr>
        <w:numPr>
          <w:ilvl w:val="0"/>
          <w:numId w:val="9"/>
        </w:numPr>
        <w:autoSpaceDE w:val="0"/>
        <w:autoSpaceDN w:val="0"/>
        <w:adjustRightInd w:val="0"/>
        <w:spacing w:line="240" w:lineRule="exact"/>
        <w:jc w:val="both"/>
        <w:rPr>
          <w:rFonts w:ascii="Arial" w:hAnsi="Arial" w:cs="Arial"/>
          <w:iCs/>
          <w:sz w:val="20"/>
          <w:szCs w:val="20"/>
        </w:rPr>
      </w:pPr>
      <w:r w:rsidRPr="001E2C28">
        <w:rPr>
          <w:rFonts w:ascii="Arial" w:hAnsi="Arial" w:cs="Arial"/>
          <w:iCs/>
          <w:sz w:val="20"/>
          <w:szCs w:val="20"/>
        </w:rPr>
        <w:t>vrniti naročniku, če jih prejme v fizični obliki,</w:t>
      </w:r>
    </w:p>
    <w:p w14:paraId="01ACAB84" w14:textId="583F6E22" w:rsidR="00832517" w:rsidRPr="001E2C28" w:rsidRDefault="00832517" w:rsidP="00420B0F">
      <w:pPr>
        <w:numPr>
          <w:ilvl w:val="0"/>
          <w:numId w:val="9"/>
        </w:numPr>
        <w:autoSpaceDE w:val="0"/>
        <w:autoSpaceDN w:val="0"/>
        <w:adjustRightInd w:val="0"/>
        <w:spacing w:line="240" w:lineRule="exact"/>
        <w:jc w:val="both"/>
        <w:rPr>
          <w:rFonts w:ascii="Arial" w:hAnsi="Arial" w:cs="Arial"/>
          <w:iCs/>
          <w:sz w:val="20"/>
          <w:szCs w:val="20"/>
        </w:rPr>
      </w:pPr>
      <w:r w:rsidRPr="001E2C28">
        <w:rPr>
          <w:rFonts w:ascii="Arial" w:hAnsi="Arial" w:cs="Arial"/>
          <w:iCs/>
          <w:sz w:val="20"/>
          <w:szCs w:val="20"/>
        </w:rPr>
        <w:t>izbrisati, če jih prejme v elektronski obliki (velja tudi za vse kopije, ne glede na to kje se nahajajo) ali,</w:t>
      </w:r>
    </w:p>
    <w:p w14:paraId="583C8CB7" w14:textId="06A61070" w:rsidR="00832517" w:rsidRPr="001E2C28" w:rsidRDefault="00832517" w:rsidP="00420B0F">
      <w:pPr>
        <w:numPr>
          <w:ilvl w:val="0"/>
          <w:numId w:val="9"/>
        </w:numPr>
        <w:autoSpaceDE w:val="0"/>
        <w:autoSpaceDN w:val="0"/>
        <w:adjustRightInd w:val="0"/>
        <w:spacing w:line="240" w:lineRule="exact"/>
        <w:jc w:val="both"/>
        <w:rPr>
          <w:rFonts w:ascii="Arial" w:hAnsi="Arial" w:cs="Arial"/>
          <w:iCs/>
          <w:sz w:val="20"/>
          <w:szCs w:val="20"/>
        </w:rPr>
      </w:pPr>
      <w:r w:rsidRPr="001E2C28">
        <w:rPr>
          <w:rFonts w:ascii="Arial" w:hAnsi="Arial" w:cs="Arial"/>
          <w:iCs/>
          <w:sz w:val="20"/>
          <w:szCs w:val="20"/>
        </w:rPr>
        <w:t>posredovati državnemu organu, ki je pristojen za odkrivanje ali pregon kaznivih dejanj, sodišču ali drugemu državnemu organu, če bodo za to izpolnjeni zakonski pogoji (v tem primeru o posredovanju obvesti naročnika).</w:t>
      </w:r>
    </w:p>
    <w:p w14:paraId="6A27188A" w14:textId="672DAC46" w:rsidR="00832517" w:rsidRPr="001E2C28" w:rsidRDefault="00832517" w:rsidP="00420B0F">
      <w:pPr>
        <w:autoSpaceDE w:val="0"/>
        <w:autoSpaceDN w:val="0"/>
        <w:adjustRightInd w:val="0"/>
        <w:spacing w:line="240" w:lineRule="exact"/>
        <w:jc w:val="both"/>
        <w:rPr>
          <w:rFonts w:ascii="Arial" w:hAnsi="Arial" w:cs="Arial"/>
          <w:iCs/>
          <w:sz w:val="20"/>
          <w:szCs w:val="20"/>
        </w:rPr>
      </w:pPr>
    </w:p>
    <w:p w14:paraId="1CAB59B0" w14:textId="68825EE0" w:rsidR="005F072C" w:rsidRPr="001E2C28" w:rsidRDefault="005F072C" w:rsidP="00420B0F">
      <w:pPr>
        <w:autoSpaceDE w:val="0"/>
        <w:autoSpaceDN w:val="0"/>
        <w:adjustRightInd w:val="0"/>
        <w:spacing w:line="240" w:lineRule="exact"/>
        <w:jc w:val="both"/>
        <w:rPr>
          <w:rFonts w:ascii="Arial" w:hAnsi="Arial" w:cs="Arial"/>
          <w:iCs/>
          <w:sz w:val="20"/>
          <w:szCs w:val="20"/>
        </w:rPr>
      </w:pPr>
      <w:r w:rsidRPr="001E2C28">
        <w:rPr>
          <w:rFonts w:ascii="Arial" w:hAnsi="Arial" w:cs="Arial"/>
          <w:iCs/>
          <w:sz w:val="20"/>
          <w:szCs w:val="20"/>
        </w:rPr>
        <w:t>Izvajalec mora pri izvajanju storitev osebne podatke, s katerimi se je seznanil in ki jih obdeluje, ustrezno zavarovati tako, da prepreči njihovo slučajno ali namerno nepooblaščeno uničenje, njihovo spremembo ali izgub</w:t>
      </w:r>
      <w:r w:rsidR="00FA73FB" w:rsidRPr="001E2C28">
        <w:rPr>
          <w:rFonts w:ascii="Arial" w:hAnsi="Arial" w:cs="Arial"/>
          <w:iCs/>
          <w:sz w:val="20"/>
          <w:szCs w:val="20"/>
        </w:rPr>
        <w:t>o</w:t>
      </w:r>
      <w:r w:rsidRPr="001E2C28">
        <w:rPr>
          <w:rFonts w:ascii="Arial" w:hAnsi="Arial" w:cs="Arial"/>
          <w:iCs/>
          <w:sz w:val="20"/>
          <w:szCs w:val="20"/>
        </w:rPr>
        <w:t xml:space="preserve"> ter nepooblaščeno obdelavo ali seznanitev. </w:t>
      </w:r>
    </w:p>
    <w:p w14:paraId="2F6FBB68" w14:textId="77777777" w:rsidR="005F072C" w:rsidRPr="001E2C28" w:rsidRDefault="005F072C" w:rsidP="00420B0F">
      <w:pPr>
        <w:autoSpaceDE w:val="0"/>
        <w:autoSpaceDN w:val="0"/>
        <w:adjustRightInd w:val="0"/>
        <w:spacing w:line="240" w:lineRule="exact"/>
        <w:jc w:val="both"/>
        <w:rPr>
          <w:rFonts w:ascii="Arial" w:hAnsi="Arial" w:cs="Arial"/>
          <w:iCs/>
          <w:sz w:val="20"/>
          <w:szCs w:val="20"/>
        </w:rPr>
      </w:pPr>
    </w:p>
    <w:p w14:paraId="795C43D6" w14:textId="6470AE65" w:rsidR="005F072C" w:rsidRPr="00B625FC" w:rsidRDefault="005F072C" w:rsidP="00420B0F">
      <w:pPr>
        <w:autoSpaceDE w:val="0"/>
        <w:autoSpaceDN w:val="0"/>
        <w:adjustRightInd w:val="0"/>
        <w:spacing w:line="240" w:lineRule="exact"/>
        <w:jc w:val="both"/>
        <w:rPr>
          <w:rFonts w:ascii="Arial" w:hAnsi="Arial" w:cs="Arial"/>
          <w:iCs/>
          <w:sz w:val="20"/>
          <w:szCs w:val="20"/>
        </w:rPr>
      </w:pPr>
      <w:r w:rsidRPr="00B625FC">
        <w:rPr>
          <w:rFonts w:ascii="Arial" w:hAnsi="Arial" w:cs="Arial"/>
          <w:iCs/>
          <w:sz w:val="20"/>
          <w:szCs w:val="20"/>
        </w:rPr>
        <w:t>Izvajalec mora poskrbeti, da:</w:t>
      </w:r>
    </w:p>
    <w:p w14:paraId="63A36CFD" w14:textId="1A977BC8" w:rsidR="005F072C" w:rsidRPr="00B625FC" w:rsidRDefault="005F072C" w:rsidP="00420B0F">
      <w:pPr>
        <w:numPr>
          <w:ilvl w:val="0"/>
          <w:numId w:val="10"/>
        </w:numPr>
        <w:autoSpaceDE w:val="0"/>
        <w:autoSpaceDN w:val="0"/>
        <w:adjustRightInd w:val="0"/>
        <w:spacing w:line="240" w:lineRule="exact"/>
        <w:jc w:val="both"/>
        <w:rPr>
          <w:rFonts w:ascii="Arial" w:hAnsi="Arial" w:cs="Arial"/>
          <w:iCs/>
          <w:sz w:val="20"/>
          <w:szCs w:val="20"/>
        </w:rPr>
      </w:pPr>
      <w:r w:rsidRPr="00B625FC">
        <w:rPr>
          <w:rFonts w:ascii="Arial" w:hAnsi="Arial" w:cs="Arial"/>
          <w:iCs/>
          <w:sz w:val="20"/>
          <w:szCs w:val="20"/>
        </w:rPr>
        <w:t>ne pušča dokumentov ali nosilcev podatkov, ki vsebujejo osebne podatke, na vidnem mestu v prisotnosti nepooblaščenih oseb,</w:t>
      </w:r>
    </w:p>
    <w:p w14:paraId="0F9916AE" w14:textId="50B4FEA8" w:rsidR="005F072C" w:rsidRPr="00B625FC" w:rsidRDefault="005F072C" w:rsidP="00420B0F">
      <w:pPr>
        <w:numPr>
          <w:ilvl w:val="0"/>
          <w:numId w:val="10"/>
        </w:numPr>
        <w:autoSpaceDE w:val="0"/>
        <w:autoSpaceDN w:val="0"/>
        <w:adjustRightInd w:val="0"/>
        <w:spacing w:line="240" w:lineRule="exact"/>
        <w:jc w:val="both"/>
        <w:rPr>
          <w:rFonts w:ascii="Arial" w:hAnsi="Arial" w:cs="Arial"/>
          <w:iCs/>
          <w:sz w:val="20"/>
          <w:szCs w:val="20"/>
        </w:rPr>
      </w:pPr>
      <w:r w:rsidRPr="00B625FC">
        <w:rPr>
          <w:rFonts w:ascii="Arial" w:hAnsi="Arial" w:cs="Arial"/>
          <w:iCs/>
          <w:sz w:val="20"/>
          <w:szCs w:val="20"/>
        </w:rPr>
        <w:t>zaklepa prostore, omare in predale, v katerih hrani dokumente in nosilce podatkov, ki vsebujejo osebne podatke,</w:t>
      </w:r>
    </w:p>
    <w:p w14:paraId="7F07D2D8" w14:textId="1A1F61B2" w:rsidR="005F072C" w:rsidRPr="00B625FC" w:rsidRDefault="005F072C" w:rsidP="00420B0F">
      <w:pPr>
        <w:numPr>
          <w:ilvl w:val="0"/>
          <w:numId w:val="10"/>
        </w:numPr>
        <w:autoSpaceDE w:val="0"/>
        <w:autoSpaceDN w:val="0"/>
        <w:adjustRightInd w:val="0"/>
        <w:spacing w:line="240" w:lineRule="exact"/>
        <w:jc w:val="both"/>
        <w:rPr>
          <w:rFonts w:ascii="Arial" w:hAnsi="Arial" w:cs="Arial"/>
          <w:iCs/>
          <w:sz w:val="20"/>
          <w:szCs w:val="20"/>
        </w:rPr>
      </w:pPr>
      <w:r w:rsidRPr="00B625FC">
        <w:rPr>
          <w:rFonts w:ascii="Arial" w:hAnsi="Arial" w:cs="Arial"/>
          <w:iCs/>
          <w:sz w:val="20"/>
          <w:szCs w:val="20"/>
        </w:rPr>
        <w:t>omeji dostop do programske in računalniške opreme, na kateri se nahajajo osebni podatki,</w:t>
      </w:r>
    </w:p>
    <w:p w14:paraId="6A30AD2A" w14:textId="01263B59" w:rsidR="005F072C" w:rsidRPr="00B625FC" w:rsidRDefault="005F072C" w:rsidP="00420B0F">
      <w:pPr>
        <w:numPr>
          <w:ilvl w:val="0"/>
          <w:numId w:val="10"/>
        </w:numPr>
        <w:autoSpaceDE w:val="0"/>
        <w:autoSpaceDN w:val="0"/>
        <w:adjustRightInd w:val="0"/>
        <w:spacing w:line="240" w:lineRule="exact"/>
        <w:jc w:val="both"/>
        <w:rPr>
          <w:rFonts w:ascii="Arial" w:hAnsi="Arial" w:cs="Arial"/>
          <w:iCs/>
          <w:sz w:val="20"/>
          <w:szCs w:val="20"/>
        </w:rPr>
      </w:pPr>
      <w:r w:rsidRPr="00B625FC">
        <w:rPr>
          <w:rFonts w:ascii="Arial" w:hAnsi="Arial" w:cs="Arial"/>
          <w:iCs/>
          <w:sz w:val="20"/>
          <w:szCs w:val="20"/>
        </w:rPr>
        <w:t>zagotavlja, da so dokumenti oz. nosilci podatkov, ki vsebujejo osebne podatke, ves čas obdelave pod njegovim nadzorom ter da po zaključku opravila izbriše kopije dokumentov in sprejme vse ostale ukrepe, kot je zapisano v zakonodaji, ki se nanaša na varstvo osebnih podatkov.</w:t>
      </w:r>
    </w:p>
    <w:p w14:paraId="6F53E933" w14:textId="77777777" w:rsidR="005F072C" w:rsidRPr="007501DF" w:rsidRDefault="005F072C" w:rsidP="00420B0F">
      <w:pPr>
        <w:autoSpaceDE w:val="0"/>
        <w:autoSpaceDN w:val="0"/>
        <w:adjustRightInd w:val="0"/>
        <w:spacing w:line="240" w:lineRule="exact"/>
        <w:jc w:val="both"/>
        <w:rPr>
          <w:rFonts w:ascii="Arial" w:hAnsi="Arial" w:cs="Arial"/>
          <w:iCs/>
          <w:color w:val="FF0000"/>
          <w:sz w:val="20"/>
          <w:szCs w:val="20"/>
        </w:rPr>
      </w:pPr>
    </w:p>
    <w:p w14:paraId="5E36DA29" w14:textId="0BEFEDBD" w:rsidR="005F072C" w:rsidRPr="00B625FC" w:rsidRDefault="005F072C" w:rsidP="00863AE8">
      <w:pPr>
        <w:pStyle w:val="Odstavekseznama"/>
        <w:numPr>
          <w:ilvl w:val="0"/>
          <w:numId w:val="15"/>
        </w:numPr>
        <w:autoSpaceDE w:val="0"/>
        <w:autoSpaceDN w:val="0"/>
        <w:adjustRightInd w:val="0"/>
        <w:spacing w:line="240" w:lineRule="exact"/>
        <w:jc w:val="center"/>
        <w:rPr>
          <w:rFonts w:cs="Arial"/>
          <w:b/>
          <w:bCs/>
          <w:iCs/>
          <w:szCs w:val="20"/>
        </w:rPr>
      </w:pPr>
      <w:r w:rsidRPr="00B625FC">
        <w:rPr>
          <w:rFonts w:cs="Arial"/>
          <w:b/>
          <w:bCs/>
          <w:iCs/>
          <w:szCs w:val="20"/>
        </w:rPr>
        <w:t>člen</w:t>
      </w:r>
    </w:p>
    <w:p w14:paraId="522509D7" w14:textId="77777777" w:rsidR="005F072C" w:rsidRPr="00B625FC" w:rsidRDefault="005F072C" w:rsidP="00420B0F">
      <w:pPr>
        <w:autoSpaceDE w:val="0"/>
        <w:autoSpaceDN w:val="0"/>
        <w:adjustRightInd w:val="0"/>
        <w:spacing w:line="240" w:lineRule="exact"/>
        <w:jc w:val="center"/>
        <w:rPr>
          <w:rFonts w:ascii="Arial" w:hAnsi="Arial" w:cs="Arial"/>
          <w:b/>
          <w:bCs/>
          <w:iCs/>
          <w:sz w:val="20"/>
          <w:szCs w:val="20"/>
        </w:rPr>
      </w:pPr>
    </w:p>
    <w:p w14:paraId="3D9282C1" w14:textId="5E9BE55B" w:rsidR="005F072C" w:rsidRPr="00B625FC" w:rsidRDefault="005F072C" w:rsidP="00420B0F">
      <w:pPr>
        <w:autoSpaceDE w:val="0"/>
        <w:autoSpaceDN w:val="0"/>
        <w:adjustRightInd w:val="0"/>
        <w:spacing w:line="240" w:lineRule="exact"/>
        <w:jc w:val="both"/>
        <w:rPr>
          <w:rFonts w:ascii="Arial" w:hAnsi="Arial" w:cs="Arial"/>
          <w:iCs/>
          <w:sz w:val="20"/>
          <w:szCs w:val="20"/>
        </w:rPr>
      </w:pPr>
      <w:r w:rsidRPr="00B625FC">
        <w:rPr>
          <w:rFonts w:ascii="Arial" w:hAnsi="Arial" w:cs="Arial"/>
          <w:iCs/>
          <w:sz w:val="20"/>
          <w:szCs w:val="20"/>
        </w:rPr>
        <w:t>Izvajalec, ki izvaja storitve</w:t>
      </w:r>
      <w:r w:rsidR="00B625FC" w:rsidRPr="00B625FC">
        <w:rPr>
          <w:rFonts w:ascii="Arial" w:hAnsi="Arial" w:cs="Arial"/>
          <w:iCs/>
          <w:sz w:val="20"/>
          <w:szCs w:val="20"/>
        </w:rPr>
        <w:t>, ki so predmet tega</w:t>
      </w:r>
      <w:r w:rsidRPr="00B625FC">
        <w:rPr>
          <w:rFonts w:ascii="Arial" w:hAnsi="Arial" w:cs="Arial"/>
          <w:iCs/>
          <w:sz w:val="20"/>
          <w:szCs w:val="20"/>
        </w:rPr>
        <w:t xml:space="preserve"> okvirnega sporazuma in dostopa do osebnih podatkov naročnika, je dolžan varovati zaupnost osebnih podatkov, s katerimi se seznani pri opravljanju del in nalog. Dolžnost varovanja zaupnosti osebnih podatkov ga obvezuje tudi po prenehanju storitev iz tega okvirnega sporazuma.</w:t>
      </w:r>
    </w:p>
    <w:p w14:paraId="38AEF2D7" w14:textId="783E5CF5" w:rsidR="005F072C" w:rsidRPr="00B625FC" w:rsidRDefault="005F072C" w:rsidP="00420B0F">
      <w:pPr>
        <w:autoSpaceDE w:val="0"/>
        <w:autoSpaceDN w:val="0"/>
        <w:adjustRightInd w:val="0"/>
        <w:spacing w:line="240" w:lineRule="exact"/>
        <w:jc w:val="both"/>
        <w:rPr>
          <w:rFonts w:ascii="Arial" w:hAnsi="Arial" w:cs="Arial"/>
          <w:iCs/>
          <w:sz w:val="20"/>
          <w:szCs w:val="20"/>
        </w:rPr>
      </w:pPr>
      <w:r w:rsidRPr="00B625FC">
        <w:rPr>
          <w:rFonts w:ascii="Arial" w:hAnsi="Arial" w:cs="Arial"/>
          <w:iCs/>
          <w:sz w:val="20"/>
          <w:szCs w:val="20"/>
        </w:rPr>
        <w:b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izvajalec ali do katerega je prišlo zaradi opustitve dolžnega nadzora nad dostopi do osebnih podatkov pri izvajalcu.   </w:t>
      </w:r>
    </w:p>
    <w:p w14:paraId="2AA6FBF2" w14:textId="77777777" w:rsidR="005F072C" w:rsidRPr="00B625FC" w:rsidRDefault="005F072C" w:rsidP="00420B0F">
      <w:pPr>
        <w:autoSpaceDE w:val="0"/>
        <w:autoSpaceDN w:val="0"/>
        <w:adjustRightInd w:val="0"/>
        <w:spacing w:line="240" w:lineRule="exact"/>
        <w:jc w:val="both"/>
        <w:rPr>
          <w:rFonts w:ascii="Arial" w:hAnsi="Arial" w:cs="Arial"/>
          <w:iCs/>
          <w:sz w:val="20"/>
          <w:szCs w:val="20"/>
        </w:rPr>
      </w:pPr>
    </w:p>
    <w:p w14:paraId="631C4496" w14:textId="77777777" w:rsidR="005F072C" w:rsidRPr="00B625FC" w:rsidRDefault="005F072C" w:rsidP="00420B0F">
      <w:pPr>
        <w:autoSpaceDE w:val="0"/>
        <w:autoSpaceDN w:val="0"/>
        <w:adjustRightInd w:val="0"/>
        <w:spacing w:line="240" w:lineRule="exact"/>
        <w:jc w:val="both"/>
        <w:rPr>
          <w:rFonts w:ascii="Arial" w:hAnsi="Arial" w:cs="Arial"/>
          <w:iCs/>
          <w:sz w:val="20"/>
          <w:szCs w:val="20"/>
        </w:rPr>
      </w:pPr>
      <w:r w:rsidRPr="00B625FC">
        <w:rPr>
          <w:rFonts w:ascii="Arial" w:hAnsi="Arial" w:cs="Arial"/>
          <w:iCs/>
          <w:sz w:val="20"/>
          <w:szCs w:val="20"/>
        </w:rPr>
        <w:t>V kolikor pride zaradi ravnanj ali opustitev obveznosti izvajalca kot uporabnika osebnih podatkov do kršitve varstva osebnih podatkov, mora izvajalec kot uporabnik osebnih podatkov o tem nemudoma, najpozneje pa v 48 urah po seznanitvi s kršitvijo, obvestiti naročnika, in sicer preko skrbnika okvirnega sporazuma.</w:t>
      </w:r>
    </w:p>
    <w:p w14:paraId="4E8007E2" w14:textId="77777777" w:rsidR="005F072C" w:rsidRPr="00B625FC" w:rsidRDefault="005F072C" w:rsidP="00420B0F">
      <w:pPr>
        <w:autoSpaceDE w:val="0"/>
        <w:autoSpaceDN w:val="0"/>
        <w:adjustRightInd w:val="0"/>
        <w:spacing w:line="240" w:lineRule="exact"/>
        <w:jc w:val="both"/>
        <w:rPr>
          <w:rFonts w:ascii="Arial" w:hAnsi="Arial" w:cs="Arial"/>
          <w:iCs/>
          <w:sz w:val="20"/>
          <w:szCs w:val="20"/>
        </w:rPr>
      </w:pPr>
    </w:p>
    <w:p w14:paraId="40FDA78B" w14:textId="7A8462B5" w:rsidR="005F072C" w:rsidRPr="00B625FC" w:rsidRDefault="005F072C" w:rsidP="002F7CE7">
      <w:pPr>
        <w:autoSpaceDE w:val="0"/>
        <w:autoSpaceDN w:val="0"/>
        <w:adjustRightInd w:val="0"/>
        <w:spacing w:line="240" w:lineRule="exact"/>
        <w:jc w:val="both"/>
        <w:rPr>
          <w:rFonts w:ascii="Arial" w:hAnsi="Arial" w:cs="Arial"/>
          <w:iCs/>
          <w:sz w:val="20"/>
          <w:szCs w:val="20"/>
        </w:rPr>
      </w:pPr>
      <w:r w:rsidRPr="00B625FC">
        <w:rPr>
          <w:rFonts w:ascii="Arial" w:hAnsi="Arial" w:cs="Arial"/>
          <w:iCs/>
          <w:sz w:val="20"/>
          <w:szCs w:val="20"/>
        </w:rPr>
        <w:t>Uradno obvestilo o kršitvi varstva osebnih podatkov mora vsebovati vsaj vsebino iz 3. točke 33. člena  Splošne uredbe o varstvu podatkov.</w:t>
      </w:r>
    </w:p>
    <w:p w14:paraId="3F8CD741" w14:textId="77777777" w:rsidR="00B367AE" w:rsidRPr="00B625FC" w:rsidRDefault="00B367AE" w:rsidP="00420B0F">
      <w:pPr>
        <w:spacing w:line="240" w:lineRule="exact"/>
        <w:jc w:val="both"/>
        <w:rPr>
          <w:rFonts w:ascii="Arial" w:eastAsia="Calibri" w:hAnsi="Arial" w:cs="Arial"/>
          <w:b/>
          <w:sz w:val="20"/>
          <w:szCs w:val="20"/>
          <w:lang w:eastAsia="en-US"/>
        </w:rPr>
      </w:pPr>
    </w:p>
    <w:p w14:paraId="0E38B7E6" w14:textId="32AB8E71" w:rsidR="0063146A" w:rsidRPr="00B625FC" w:rsidRDefault="0063146A" w:rsidP="00420B0F">
      <w:pPr>
        <w:spacing w:line="240" w:lineRule="exact"/>
        <w:jc w:val="both"/>
        <w:rPr>
          <w:rFonts w:ascii="Arial" w:eastAsia="Calibri" w:hAnsi="Arial" w:cs="Arial"/>
          <w:b/>
          <w:sz w:val="20"/>
          <w:szCs w:val="20"/>
          <w:lang w:eastAsia="en-US"/>
        </w:rPr>
      </w:pPr>
      <w:r w:rsidRPr="00B625FC">
        <w:rPr>
          <w:rFonts w:ascii="Arial" w:eastAsia="Calibri" w:hAnsi="Arial" w:cs="Arial"/>
          <w:b/>
          <w:sz w:val="20"/>
          <w:szCs w:val="20"/>
          <w:lang w:eastAsia="en-US"/>
        </w:rPr>
        <w:t>Ka</w:t>
      </w:r>
      <w:r w:rsidR="002F7CE7" w:rsidRPr="00B625FC">
        <w:rPr>
          <w:rFonts w:ascii="Arial" w:eastAsia="Calibri" w:hAnsi="Arial" w:cs="Arial"/>
          <w:b/>
          <w:sz w:val="20"/>
          <w:szCs w:val="20"/>
          <w:lang w:eastAsia="en-US"/>
        </w:rPr>
        <w:t>k</w:t>
      </w:r>
      <w:r w:rsidRPr="00B625FC">
        <w:rPr>
          <w:rFonts w:ascii="Arial" w:eastAsia="Calibri" w:hAnsi="Arial" w:cs="Arial"/>
          <w:b/>
          <w:sz w:val="20"/>
          <w:szCs w:val="20"/>
          <w:lang w:eastAsia="en-US"/>
        </w:rPr>
        <w:t>ovost opravljenih storitev</w:t>
      </w:r>
    </w:p>
    <w:p w14:paraId="30F3B9BD" w14:textId="024D4A48" w:rsidR="0063146A" w:rsidRPr="00B625FC" w:rsidRDefault="0063146A" w:rsidP="00863AE8">
      <w:pPr>
        <w:pStyle w:val="Odstavekseznama"/>
        <w:numPr>
          <w:ilvl w:val="0"/>
          <w:numId w:val="15"/>
        </w:numPr>
        <w:spacing w:line="240" w:lineRule="exact"/>
        <w:jc w:val="center"/>
        <w:rPr>
          <w:rFonts w:eastAsia="Calibri" w:cs="Arial"/>
          <w:b/>
          <w:szCs w:val="20"/>
          <w:lang w:val="pl-PL"/>
        </w:rPr>
      </w:pPr>
      <w:r w:rsidRPr="00B625FC">
        <w:rPr>
          <w:rFonts w:eastAsia="Calibri" w:cs="Arial"/>
          <w:b/>
          <w:szCs w:val="20"/>
          <w:lang w:val="pl-PL"/>
        </w:rPr>
        <w:t>člen</w:t>
      </w:r>
    </w:p>
    <w:p w14:paraId="11295092" w14:textId="77777777" w:rsidR="0063146A" w:rsidRPr="00B625FC" w:rsidRDefault="0063146A" w:rsidP="00420B0F">
      <w:pPr>
        <w:spacing w:line="240" w:lineRule="exact"/>
        <w:jc w:val="center"/>
        <w:rPr>
          <w:rFonts w:ascii="Arial" w:eastAsia="Calibri" w:hAnsi="Arial" w:cs="Arial"/>
          <w:sz w:val="20"/>
          <w:szCs w:val="20"/>
          <w:lang w:val="pl-PL" w:eastAsia="en-US"/>
        </w:rPr>
      </w:pPr>
    </w:p>
    <w:p w14:paraId="5DC3E1A5" w14:textId="77777777" w:rsidR="00F65B57" w:rsidRPr="00B625FC" w:rsidRDefault="00F65B57" w:rsidP="00420B0F">
      <w:pPr>
        <w:autoSpaceDE w:val="0"/>
        <w:autoSpaceDN w:val="0"/>
        <w:adjustRightInd w:val="0"/>
        <w:spacing w:line="240" w:lineRule="exact"/>
        <w:jc w:val="both"/>
        <w:rPr>
          <w:rFonts w:ascii="Arial" w:hAnsi="Arial" w:cs="Arial"/>
          <w:sz w:val="20"/>
          <w:szCs w:val="20"/>
        </w:rPr>
      </w:pPr>
      <w:r w:rsidRPr="00B625FC">
        <w:rPr>
          <w:rFonts w:ascii="Arial" w:hAnsi="Arial" w:cs="Arial"/>
          <w:sz w:val="20"/>
          <w:szCs w:val="20"/>
        </w:rPr>
        <w:t>Izvajalec</w:t>
      </w:r>
      <w:r w:rsidRPr="00B625FC">
        <w:rPr>
          <w:rFonts w:ascii="Arial" w:hAnsi="Arial" w:cs="Arial"/>
          <w:bCs/>
          <w:sz w:val="20"/>
          <w:szCs w:val="20"/>
        </w:rPr>
        <w:t xml:space="preserve"> mora zagotavljati, da bo ves čas trajanja okvirnega sporazuma izvajal storitve strokovno,  </w:t>
      </w:r>
      <w:r w:rsidRPr="00B625FC">
        <w:rPr>
          <w:rFonts w:ascii="Arial" w:hAnsi="Arial" w:cs="Arial"/>
          <w:sz w:val="20"/>
          <w:szCs w:val="20"/>
        </w:rPr>
        <w:t xml:space="preserve">kakovostno in pravočasno ter skladno s standardi prevajalske stroke. </w:t>
      </w:r>
    </w:p>
    <w:p w14:paraId="7DA2B880" w14:textId="77777777" w:rsidR="00F65B57" w:rsidRPr="007501DF" w:rsidRDefault="00F65B57" w:rsidP="00420B0F">
      <w:pPr>
        <w:spacing w:line="240" w:lineRule="exact"/>
        <w:jc w:val="both"/>
        <w:rPr>
          <w:rFonts w:ascii="Arial" w:eastAsia="Calibri" w:hAnsi="Arial" w:cs="Arial"/>
          <w:color w:val="FF0000"/>
          <w:sz w:val="20"/>
          <w:szCs w:val="20"/>
          <w:lang w:eastAsia="en-US"/>
        </w:rPr>
      </w:pPr>
    </w:p>
    <w:p w14:paraId="3930163E" w14:textId="470B04EB" w:rsidR="00F65B57" w:rsidRPr="00753E61" w:rsidRDefault="0063146A" w:rsidP="00420B0F">
      <w:pPr>
        <w:spacing w:line="240" w:lineRule="exact"/>
        <w:jc w:val="both"/>
        <w:rPr>
          <w:rFonts w:ascii="Arial" w:eastAsia="Calibri" w:hAnsi="Arial" w:cs="Arial"/>
          <w:i/>
          <w:iCs/>
          <w:sz w:val="20"/>
          <w:szCs w:val="20"/>
          <w:lang w:eastAsia="en-US"/>
        </w:rPr>
      </w:pPr>
      <w:r w:rsidRPr="00B625FC">
        <w:rPr>
          <w:rFonts w:ascii="Arial" w:eastAsia="Calibri" w:hAnsi="Arial" w:cs="Arial"/>
          <w:i/>
          <w:iCs/>
          <w:sz w:val="20"/>
          <w:szCs w:val="20"/>
          <w:lang w:eastAsia="en-US"/>
        </w:rPr>
        <w:t xml:space="preserve">Naročnik pri naročilu storitve prevajanja in prevajanja s sodno overitvijo po prejemu pisnega prevoda preveri celovitost in kakovost prevoda. </w:t>
      </w:r>
      <w:r w:rsidR="007B75C3" w:rsidRPr="00B625FC">
        <w:rPr>
          <w:rFonts w:ascii="Arial" w:eastAsia="Calibri" w:hAnsi="Arial" w:cs="Arial"/>
          <w:i/>
          <w:iCs/>
          <w:sz w:val="20"/>
          <w:szCs w:val="20"/>
          <w:lang w:eastAsia="en-US"/>
        </w:rPr>
        <w:t xml:space="preserve">Če naročnik ugotovi, da izvajalec storitve ni opravil v celoti oz. pomanjkljivo, ga pozove, da v najkrajšem možnem času oziroma v določenem roku odpravi pomanjkljivost. </w:t>
      </w:r>
      <w:r w:rsidR="00F65B57" w:rsidRPr="00B625FC">
        <w:rPr>
          <w:rFonts w:ascii="Arial" w:eastAsia="Calibri" w:hAnsi="Arial" w:cs="Arial"/>
          <w:i/>
          <w:iCs/>
          <w:sz w:val="20"/>
          <w:szCs w:val="20"/>
          <w:lang w:eastAsia="en-US"/>
        </w:rPr>
        <w:t xml:space="preserve">V primeru ponavljajoče nestrokovno opravljene storitve ima naročnik pravico razdreti okvirni sporazum, sodnega tolmača pa prijaviti Ministrstvu za pravosodje zaradi kršitve Pravilnika o </w:t>
      </w:r>
      <w:r w:rsidR="00F65B57" w:rsidRPr="00753E61">
        <w:rPr>
          <w:rFonts w:ascii="Arial" w:eastAsia="Calibri" w:hAnsi="Arial" w:cs="Arial"/>
          <w:i/>
          <w:iCs/>
          <w:sz w:val="20"/>
          <w:szCs w:val="20"/>
          <w:lang w:eastAsia="en-US"/>
        </w:rPr>
        <w:t>sodnih izvedencih, sodnih cenilcih in sodnih tolmačih (Uradni list RS, št. 84/18 in 148/21).</w:t>
      </w:r>
      <w:r w:rsidR="007B75C3" w:rsidRPr="00753E61">
        <w:rPr>
          <w:rFonts w:ascii="Arial" w:eastAsia="Calibri" w:hAnsi="Arial" w:cs="Arial"/>
          <w:i/>
          <w:iCs/>
          <w:sz w:val="20"/>
          <w:szCs w:val="20"/>
          <w:lang w:eastAsia="en-US"/>
        </w:rPr>
        <w:t xml:space="preserve"> /upoštevati pri prevajanju s sodno overitvijo/</w:t>
      </w:r>
    </w:p>
    <w:p w14:paraId="0B4C692B" w14:textId="77777777" w:rsidR="00F65B57" w:rsidRPr="00753E61" w:rsidRDefault="00F65B57" w:rsidP="00420B0F">
      <w:pPr>
        <w:spacing w:line="240" w:lineRule="exact"/>
        <w:jc w:val="both"/>
        <w:rPr>
          <w:rFonts w:ascii="Arial" w:eastAsia="Calibri" w:hAnsi="Arial" w:cs="Arial"/>
          <w:sz w:val="20"/>
          <w:szCs w:val="20"/>
          <w:lang w:eastAsia="en-US"/>
        </w:rPr>
      </w:pPr>
    </w:p>
    <w:p w14:paraId="789AE2F0" w14:textId="4004E107" w:rsidR="006263A3" w:rsidRPr="00753E61" w:rsidRDefault="0063146A" w:rsidP="00420B0F">
      <w:pPr>
        <w:spacing w:line="240" w:lineRule="exact"/>
        <w:jc w:val="both"/>
        <w:rPr>
          <w:rFonts w:ascii="Arial" w:eastAsia="Calibri" w:hAnsi="Arial" w:cs="Arial"/>
          <w:sz w:val="20"/>
          <w:szCs w:val="20"/>
          <w:lang w:eastAsia="en-US"/>
        </w:rPr>
      </w:pPr>
      <w:r w:rsidRPr="00753E61">
        <w:rPr>
          <w:rFonts w:ascii="Arial" w:eastAsia="Calibri" w:hAnsi="Arial" w:cs="Arial"/>
          <w:sz w:val="20"/>
          <w:szCs w:val="20"/>
          <w:lang w:eastAsia="en-US"/>
        </w:rPr>
        <w:t>Če naročnik ugotovi, da izvajalec storitve</w:t>
      </w:r>
      <w:r w:rsidR="007B75C3" w:rsidRPr="00753E61">
        <w:rPr>
          <w:rFonts w:ascii="Arial" w:eastAsia="Calibri" w:hAnsi="Arial" w:cs="Arial"/>
          <w:sz w:val="20"/>
          <w:szCs w:val="20"/>
          <w:lang w:eastAsia="en-US"/>
        </w:rPr>
        <w:t xml:space="preserve"> prevajanja</w:t>
      </w:r>
      <w:r w:rsidRPr="00753E61">
        <w:rPr>
          <w:rFonts w:ascii="Arial" w:eastAsia="Calibri" w:hAnsi="Arial" w:cs="Arial"/>
          <w:sz w:val="20"/>
          <w:szCs w:val="20"/>
          <w:lang w:eastAsia="en-US"/>
        </w:rPr>
        <w:t xml:space="preserve"> ni opravil v celoti</w:t>
      </w:r>
      <w:r w:rsidR="007B75C3" w:rsidRPr="00753E61">
        <w:rPr>
          <w:rFonts w:ascii="Arial" w:eastAsia="Calibri" w:hAnsi="Arial" w:cs="Arial"/>
          <w:sz w:val="20"/>
          <w:szCs w:val="20"/>
          <w:lang w:eastAsia="en-US"/>
        </w:rPr>
        <w:t xml:space="preserve"> oz. pomanjkljivo</w:t>
      </w:r>
      <w:r w:rsidRPr="00753E61">
        <w:rPr>
          <w:rFonts w:ascii="Arial" w:eastAsia="Calibri" w:hAnsi="Arial" w:cs="Arial"/>
          <w:sz w:val="20"/>
          <w:szCs w:val="20"/>
          <w:lang w:eastAsia="en-US"/>
        </w:rPr>
        <w:t xml:space="preserve">, ga pozove, da v najkrajšem možnem času oziroma v določenem roku odpravi pomanjkljivost. Če naročnik ugotovi, da storitev kljub pozivu naročnika za odpravo pomanjkljivosti, ni bila izvedena strokovno, si naročnik pridružuje pravico do znižanja plačila za celotno naročilo ali za tisti del, ki ni opravljen na ustrezni kakovostni ravni. </w:t>
      </w:r>
    </w:p>
    <w:p w14:paraId="163995BF" w14:textId="77777777" w:rsidR="00B625FC" w:rsidRPr="007501DF" w:rsidRDefault="00B625FC" w:rsidP="00420B0F">
      <w:pPr>
        <w:spacing w:line="240" w:lineRule="exact"/>
        <w:jc w:val="both"/>
        <w:rPr>
          <w:rFonts w:ascii="Arial" w:eastAsia="Calibri" w:hAnsi="Arial" w:cs="Arial"/>
          <w:color w:val="FF0000"/>
          <w:sz w:val="20"/>
          <w:szCs w:val="20"/>
          <w:lang w:eastAsia="en-US"/>
        </w:rPr>
      </w:pPr>
    </w:p>
    <w:p w14:paraId="7BAF7A0E" w14:textId="15EA6200" w:rsidR="00AD2909" w:rsidRPr="00753E61" w:rsidRDefault="0063146A" w:rsidP="00420B0F">
      <w:pPr>
        <w:tabs>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eastAsia="Calibri" w:hAnsi="Arial" w:cs="Arial"/>
          <w:b/>
          <w:sz w:val="20"/>
          <w:szCs w:val="20"/>
          <w:lang w:eastAsia="en-US"/>
        </w:rPr>
      </w:pPr>
      <w:r w:rsidRPr="00753E61">
        <w:rPr>
          <w:rFonts w:ascii="Arial" w:eastAsia="Calibri" w:hAnsi="Arial" w:cs="Arial"/>
          <w:b/>
          <w:sz w:val="20"/>
          <w:szCs w:val="20"/>
          <w:lang w:eastAsia="en-US"/>
        </w:rPr>
        <w:t>Posebna določba</w:t>
      </w:r>
    </w:p>
    <w:p w14:paraId="5F5C26AD" w14:textId="5BE7C20C" w:rsidR="0063146A" w:rsidRPr="00753E61" w:rsidRDefault="0063146A" w:rsidP="00863AE8">
      <w:pPr>
        <w:pStyle w:val="Odstavekseznama"/>
        <w:numPr>
          <w:ilvl w:val="0"/>
          <w:numId w:val="15"/>
        </w:numPr>
        <w:spacing w:line="240" w:lineRule="exact"/>
        <w:jc w:val="center"/>
        <w:rPr>
          <w:rFonts w:eastAsia="Calibri" w:cs="Arial"/>
          <w:b/>
          <w:szCs w:val="20"/>
        </w:rPr>
      </w:pPr>
      <w:r w:rsidRPr="00753E61">
        <w:rPr>
          <w:rFonts w:eastAsia="Calibri" w:cs="Arial"/>
          <w:b/>
          <w:szCs w:val="20"/>
        </w:rPr>
        <w:t>člen</w:t>
      </w:r>
    </w:p>
    <w:p w14:paraId="6D4491B0" w14:textId="77777777" w:rsidR="0063146A" w:rsidRPr="00753E61" w:rsidRDefault="0063146A" w:rsidP="00420B0F">
      <w:pPr>
        <w:tabs>
          <w:tab w:val="left" w:pos="1560"/>
        </w:tabs>
        <w:spacing w:line="240" w:lineRule="exact"/>
        <w:jc w:val="both"/>
        <w:rPr>
          <w:rFonts w:ascii="Arial" w:eastAsia="Calibri" w:hAnsi="Arial" w:cs="Arial"/>
          <w:sz w:val="20"/>
          <w:szCs w:val="20"/>
          <w:lang w:eastAsia="en-US"/>
        </w:rPr>
      </w:pPr>
    </w:p>
    <w:p w14:paraId="6C12DF9F" w14:textId="5B9DFE3D" w:rsidR="007D1BE7" w:rsidRPr="00753E61" w:rsidRDefault="007D1BE7" w:rsidP="00420B0F">
      <w:pPr>
        <w:spacing w:line="240" w:lineRule="exact"/>
        <w:jc w:val="both"/>
        <w:rPr>
          <w:rFonts w:ascii="Arial" w:eastAsia="Calibri" w:hAnsi="Arial" w:cs="Arial"/>
          <w:sz w:val="20"/>
          <w:szCs w:val="20"/>
          <w:lang w:eastAsia="en-US"/>
        </w:rPr>
      </w:pPr>
      <w:r w:rsidRPr="00753E61">
        <w:rPr>
          <w:rFonts w:ascii="Arial" w:eastAsia="Calibri" w:hAnsi="Arial" w:cs="Arial"/>
          <w:sz w:val="20"/>
          <w:szCs w:val="20"/>
          <w:lang w:eastAsia="en-US"/>
        </w:rPr>
        <w:t>Naročnik in avtor se dogovorita za izključni prenos vseh materialnih avtorskih pravic iz 22. člena Zakona o avtorski in sorodnih pravicah (</w:t>
      </w:r>
      <w:r w:rsidR="00753E61" w:rsidRPr="00753E61">
        <w:rPr>
          <w:rFonts w:ascii="Arial" w:eastAsia="Calibri" w:hAnsi="Arial" w:cs="Arial"/>
          <w:sz w:val="20"/>
          <w:szCs w:val="20"/>
          <w:lang w:eastAsia="en-US"/>
        </w:rPr>
        <w:t>Uradni list RS, št. 16/07 – uradno prečiščeno besedilo, 68/08, 110/13, 56/15, 63/16 – ZKUASP, 59/19 in 130/22</w:t>
      </w:r>
      <w:r w:rsidRPr="00753E61">
        <w:rPr>
          <w:rFonts w:ascii="Arial" w:eastAsia="Calibri" w:hAnsi="Arial" w:cs="Arial"/>
          <w:sz w:val="20"/>
          <w:szCs w:val="20"/>
          <w:lang w:eastAsia="en-US"/>
        </w:rPr>
        <w:t>, v nadaljevanju ZASP) na avtorskih delih, nastalih po t</w:t>
      </w:r>
      <w:r w:rsidR="00753E61">
        <w:rPr>
          <w:rFonts w:ascii="Arial" w:eastAsia="Calibri" w:hAnsi="Arial" w:cs="Arial"/>
          <w:sz w:val="20"/>
          <w:szCs w:val="20"/>
          <w:lang w:eastAsia="en-US"/>
        </w:rPr>
        <w:t>em</w:t>
      </w:r>
      <w:r w:rsidRPr="00753E61">
        <w:rPr>
          <w:rFonts w:ascii="Arial" w:eastAsia="Calibri" w:hAnsi="Arial" w:cs="Arial"/>
          <w:sz w:val="20"/>
          <w:szCs w:val="20"/>
          <w:lang w:eastAsia="en-US"/>
        </w:rPr>
        <w:t xml:space="preserve"> </w:t>
      </w:r>
      <w:r w:rsidR="00753E61">
        <w:rPr>
          <w:rFonts w:ascii="Arial" w:eastAsia="Calibri" w:hAnsi="Arial" w:cs="Arial"/>
          <w:sz w:val="20"/>
          <w:szCs w:val="20"/>
          <w:lang w:eastAsia="en-US"/>
        </w:rPr>
        <w:t>okvirnem sporazumu</w:t>
      </w:r>
      <w:r w:rsidRPr="00753E61">
        <w:rPr>
          <w:rFonts w:ascii="Arial" w:eastAsia="Calibri" w:hAnsi="Arial" w:cs="Arial"/>
          <w:sz w:val="20"/>
          <w:szCs w:val="20"/>
          <w:lang w:eastAsia="en-US"/>
        </w:rPr>
        <w:t>, z avtorja</w:t>
      </w:r>
      <w:r w:rsidR="004D78AA" w:rsidRPr="00753E61">
        <w:rPr>
          <w:rFonts w:ascii="Arial" w:eastAsia="Calibri" w:hAnsi="Arial" w:cs="Arial"/>
          <w:sz w:val="20"/>
          <w:szCs w:val="20"/>
          <w:lang w:eastAsia="en-US"/>
        </w:rPr>
        <w:t xml:space="preserve"> - izvajalca</w:t>
      </w:r>
      <w:r w:rsidRPr="00753E61">
        <w:rPr>
          <w:rFonts w:ascii="Arial" w:eastAsia="Calibri" w:hAnsi="Arial" w:cs="Arial"/>
          <w:sz w:val="20"/>
          <w:szCs w:val="20"/>
          <w:lang w:eastAsia="en-US"/>
        </w:rPr>
        <w:t xml:space="preserve"> na naročnika. </w:t>
      </w:r>
    </w:p>
    <w:p w14:paraId="66C2AF95" w14:textId="77777777" w:rsidR="0063146A" w:rsidRPr="00753E61" w:rsidRDefault="0063146A" w:rsidP="00420B0F">
      <w:pPr>
        <w:spacing w:line="240" w:lineRule="exact"/>
        <w:jc w:val="both"/>
        <w:rPr>
          <w:rFonts w:ascii="Arial" w:eastAsia="Calibri" w:hAnsi="Arial" w:cs="Arial"/>
          <w:sz w:val="20"/>
          <w:szCs w:val="20"/>
          <w:lang w:eastAsia="en-US"/>
        </w:rPr>
      </w:pPr>
    </w:p>
    <w:p w14:paraId="55D6DABE" w14:textId="59AB1A93" w:rsidR="0063146A" w:rsidRPr="00753E61" w:rsidRDefault="0063146A" w:rsidP="00420B0F">
      <w:pPr>
        <w:autoSpaceDE w:val="0"/>
        <w:autoSpaceDN w:val="0"/>
        <w:adjustRightInd w:val="0"/>
        <w:spacing w:line="240" w:lineRule="exact"/>
        <w:jc w:val="both"/>
        <w:rPr>
          <w:rFonts w:ascii="Arial" w:hAnsi="Arial" w:cs="Arial"/>
          <w:iCs/>
          <w:sz w:val="20"/>
          <w:szCs w:val="20"/>
        </w:rPr>
      </w:pPr>
      <w:r w:rsidRPr="00753E61">
        <w:rPr>
          <w:rFonts w:ascii="Arial" w:eastAsia="Calibri" w:hAnsi="Arial" w:cs="Arial"/>
          <w:sz w:val="20"/>
          <w:szCs w:val="20"/>
          <w:lang w:eastAsia="en-US"/>
        </w:rPr>
        <w:t>Prenos materialnih avtorskih pravic je izvršen za ves čas trajanja avtorske pravice, za vse države sveta, naročnik pa s sporazumom pridobi tudi pravico do nadaljnjega prenosa materialnih avtorskih pravic.</w:t>
      </w:r>
      <w:r w:rsidR="0053277B" w:rsidRPr="00753E61">
        <w:rPr>
          <w:rFonts w:ascii="Arial" w:eastAsia="Calibri" w:hAnsi="Arial" w:cs="Arial"/>
          <w:sz w:val="20"/>
          <w:szCs w:val="20"/>
          <w:lang w:eastAsia="en-US"/>
        </w:rPr>
        <w:t xml:space="preserve"> </w:t>
      </w:r>
      <w:r w:rsidR="0053277B" w:rsidRPr="00753E61">
        <w:rPr>
          <w:rFonts w:ascii="Arial" w:hAnsi="Arial" w:cs="Arial"/>
          <w:iCs/>
          <w:sz w:val="20"/>
          <w:szCs w:val="20"/>
        </w:rPr>
        <w:t>Prenos velja krajevno in časovno neomejeno.</w:t>
      </w:r>
      <w:r w:rsidRPr="00753E61">
        <w:rPr>
          <w:rFonts w:ascii="Arial" w:eastAsia="Calibri" w:hAnsi="Arial" w:cs="Arial"/>
          <w:sz w:val="20"/>
          <w:szCs w:val="20"/>
          <w:lang w:eastAsia="en-US"/>
        </w:rPr>
        <w:t xml:space="preserve"> Avtor obdrži moralne avtorske pravice.</w:t>
      </w:r>
    </w:p>
    <w:p w14:paraId="2E928F47" w14:textId="77777777" w:rsidR="0063146A" w:rsidRPr="00753E61" w:rsidRDefault="0063146A" w:rsidP="00420B0F">
      <w:pPr>
        <w:spacing w:line="240" w:lineRule="exact"/>
        <w:jc w:val="both"/>
        <w:rPr>
          <w:rFonts w:ascii="Arial" w:eastAsia="Calibri" w:hAnsi="Arial" w:cs="Arial"/>
          <w:sz w:val="20"/>
          <w:szCs w:val="20"/>
          <w:lang w:eastAsia="en-US"/>
        </w:rPr>
      </w:pPr>
    </w:p>
    <w:p w14:paraId="478F71FB" w14:textId="7111D333" w:rsidR="0063146A" w:rsidRPr="005C60B6" w:rsidRDefault="0063146A" w:rsidP="00420B0F">
      <w:pPr>
        <w:spacing w:line="240" w:lineRule="exact"/>
        <w:jc w:val="both"/>
        <w:rPr>
          <w:rFonts w:ascii="Arial" w:eastAsia="Calibri" w:hAnsi="Arial" w:cs="Arial"/>
          <w:sz w:val="20"/>
          <w:szCs w:val="20"/>
          <w:lang w:eastAsia="en-US"/>
        </w:rPr>
      </w:pPr>
      <w:r w:rsidRPr="005C60B6">
        <w:rPr>
          <w:rFonts w:ascii="Arial" w:eastAsia="Calibri" w:hAnsi="Arial" w:cs="Arial"/>
          <w:sz w:val="20"/>
          <w:szCs w:val="20"/>
          <w:lang w:eastAsia="en-US"/>
        </w:rPr>
        <w:t xml:space="preserve">Izvajalec je dolžan skladno s Priročnikom za izvajanje Sklada za azil, migracije in vključevanje ter Sklada za notranjo varnost, drugimi izvedbenimi akti, navodili odgovornega organa, objavljenimi na spletni strani </w:t>
      </w:r>
      <w:r w:rsidR="00BA2CFA" w:rsidRPr="005C60B6">
        <w:rPr>
          <w:rFonts w:ascii="Arial" w:eastAsia="Calibri" w:hAnsi="Arial" w:cs="Arial"/>
          <w:sz w:val="20"/>
          <w:szCs w:val="20"/>
          <w:lang w:eastAsia="en-US"/>
        </w:rPr>
        <w:t>Ministrstva za notranje zadeve</w:t>
      </w:r>
      <w:r w:rsidRPr="005C60B6">
        <w:rPr>
          <w:rFonts w:ascii="Arial" w:eastAsia="Calibri" w:hAnsi="Arial" w:cs="Arial"/>
          <w:sz w:val="20"/>
          <w:szCs w:val="20"/>
          <w:lang w:eastAsia="en-US"/>
        </w:rPr>
        <w:t xml:space="preserve">, ter veljavnimi predpisi in dokumenti zadevnega področja v sklopu projektnih aktivnosti izpolnjevati zahteve glede obveščanja in objavljanja ter uporabe logotipov in emblemov EU. </w:t>
      </w:r>
    </w:p>
    <w:p w14:paraId="150189D8" w14:textId="77777777" w:rsidR="00B367AE" w:rsidRPr="005C60B6" w:rsidRDefault="00B367AE" w:rsidP="002F7CE7">
      <w:pPr>
        <w:keepNext/>
        <w:spacing w:line="240" w:lineRule="exact"/>
        <w:rPr>
          <w:rFonts w:ascii="Arial" w:eastAsia="Calibri" w:hAnsi="Arial" w:cs="Arial"/>
          <w:sz w:val="20"/>
          <w:szCs w:val="20"/>
          <w:lang w:eastAsia="en-US"/>
        </w:rPr>
      </w:pPr>
    </w:p>
    <w:p w14:paraId="5F6D0819" w14:textId="77777777" w:rsidR="0063146A" w:rsidRPr="005C60B6" w:rsidRDefault="0063146A" w:rsidP="00420B0F">
      <w:pPr>
        <w:keepNext/>
        <w:spacing w:line="240" w:lineRule="exact"/>
        <w:rPr>
          <w:rFonts w:ascii="Arial" w:eastAsia="Calibri" w:hAnsi="Arial" w:cs="Arial"/>
          <w:b/>
          <w:sz w:val="20"/>
          <w:szCs w:val="20"/>
          <w:lang w:eastAsia="en-US"/>
        </w:rPr>
      </w:pPr>
      <w:r w:rsidRPr="005C60B6">
        <w:rPr>
          <w:rFonts w:ascii="Arial" w:eastAsia="Calibri" w:hAnsi="Arial" w:cs="Arial"/>
          <w:b/>
          <w:sz w:val="20"/>
          <w:szCs w:val="20"/>
          <w:lang w:eastAsia="en-US"/>
        </w:rPr>
        <w:t>Sistem knjiženja in hrambe dokumentacije</w:t>
      </w:r>
    </w:p>
    <w:p w14:paraId="74DCA269" w14:textId="18CF7107" w:rsidR="0063146A" w:rsidRPr="005C60B6" w:rsidRDefault="0063146A" w:rsidP="00863AE8">
      <w:pPr>
        <w:pStyle w:val="Odstavekseznama"/>
        <w:keepNext/>
        <w:numPr>
          <w:ilvl w:val="0"/>
          <w:numId w:val="15"/>
        </w:numPr>
        <w:spacing w:line="240" w:lineRule="exact"/>
        <w:jc w:val="center"/>
        <w:rPr>
          <w:rFonts w:eastAsia="Calibri" w:cs="Arial"/>
          <w:b/>
          <w:szCs w:val="20"/>
        </w:rPr>
      </w:pPr>
      <w:r w:rsidRPr="005C60B6">
        <w:rPr>
          <w:rFonts w:eastAsia="Calibri" w:cs="Arial"/>
          <w:b/>
          <w:szCs w:val="20"/>
        </w:rPr>
        <w:t>člen</w:t>
      </w:r>
    </w:p>
    <w:p w14:paraId="4F4F9599" w14:textId="77777777" w:rsidR="0063146A" w:rsidRPr="005C60B6" w:rsidRDefault="0063146A" w:rsidP="00420B0F">
      <w:pPr>
        <w:keepNext/>
        <w:spacing w:line="240" w:lineRule="exact"/>
        <w:jc w:val="both"/>
        <w:rPr>
          <w:rFonts w:ascii="Arial" w:eastAsia="Calibri" w:hAnsi="Arial" w:cs="Arial"/>
          <w:sz w:val="20"/>
          <w:szCs w:val="20"/>
          <w:lang w:eastAsia="en-US"/>
        </w:rPr>
      </w:pPr>
    </w:p>
    <w:p w14:paraId="3B2AE75F" w14:textId="77777777" w:rsidR="0063146A" w:rsidRPr="005C60B6" w:rsidRDefault="0063146A" w:rsidP="00420B0F">
      <w:pPr>
        <w:spacing w:line="240" w:lineRule="exact"/>
        <w:jc w:val="both"/>
        <w:rPr>
          <w:rFonts w:ascii="Arial" w:eastAsia="Calibri" w:hAnsi="Arial" w:cs="Arial"/>
          <w:sz w:val="20"/>
          <w:szCs w:val="20"/>
          <w:lang w:eastAsia="en-US"/>
        </w:rPr>
      </w:pPr>
      <w:r w:rsidRPr="005C60B6">
        <w:rPr>
          <w:rFonts w:ascii="Arial" w:eastAsia="Calibri" w:hAnsi="Arial" w:cs="Arial"/>
          <w:sz w:val="20"/>
          <w:szCs w:val="20"/>
          <w:lang w:eastAsia="en-US"/>
        </w:rPr>
        <w:t>Izvajalec mora vzpostaviti ustrezen sistem knjiženja, iz katerega bodo jasno razvidni stroški in transakcije, ki se nanašajo na predmet okvirnega sporazuma, z namenom zagotovitve revizijske sledi.</w:t>
      </w:r>
    </w:p>
    <w:p w14:paraId="51D73C1A" w14:textId="43CBBBE8" w:rsidR="00C672AB" w:rsidRPr="005C60B6" w:rsidRDefault="0063146A" w:rsidP="00420B0F">
      <w:pPr>
        <w:spacing w:line="240" w:lineRule="exact"/>
        <w:jc w:val="both"/>
        <w:rPr>
          <w:rFonts w:ascii="Arial" w:eastAsia="Calibri" w:hAnsi="Arial" w:cs="Arial"/>
          <w:sz w:val="20"/>
          <w:szCs w:val="20"/>
          <w:lang w:eastAsia="en-US"/>
        </w:rPr>
      </w:pPr>
      <w:r w:rsidRPr="005C60B6">
        <w:rPr>
          <w:rFonts w:ascii="Arial" w:eastAsia="Calibri" w:hAnsi="Arial" w:cs="Arial"/>
          <w:sz w:val="20"/>
          <w:szCs w:val="20"/>
          <w:lang w:eastAsia="en-US"/>
        </w:rPr>
        <w:t>Izvajalec mora finančno – računovodsko dokumentacijo in ostale dokumente, s katerimi izkazuje stroške predmeta okvirnega sporazuma, hraniti še 10 let od podpisa okvirnega sporazuma.</w:t>
      </w:r>
    </w:p>
    <w:p w14:paraId="02503503" w14:textId="77777777" w:rsidR="00B367AE" w:rsidRPr="005C60B6" w:rsidRDefault="00B367AE" w:rsidP="00420B0F">
      <w:pPr>
        <w:spacing w:line="240" w:lineRule="exact"/>
        <w:jc w:val="both"/>
        <w:rPr>
          <w:rFonts w:ascii="Arial" w:eastAsia="Calibri" w:hAnsi="Arial" w:cs="Arial"/>
          <w:b/>
          <w:sz w:val="20"/>
          <w:szCs w:val="20"/>
          <w:lang w:eastAsia="en-US"/>
        </w:rPr>
      </w:pPr>
    </w:p>
    <w:p w14:paraId="766FC2F1" w14:textId="7711D61E" w:rsidR="0063146A" w:rsidRPr="005C60B6" w:rsidRDefault="0063146A" w:rsidP="00420B0F">
      <w:pPr>
        <w:spacing w:line="240" w:lineRule="exact"/>
        <w:jc w:val="both"/>
        <w:rPr>
          <w:rFonts w:ascii="Arial" w:eastAsia="Calibri" w:hAnsi="Arial" w:cs="Arial"/>
          <w:b/>
          <w:sz w:val="20"/>
          <w:szCs w:val="20"/>
          <w:lang w:eastAsia="en-US"/>
        </w:rPr>
      </w:pPr>
      <w:r w:rsidRPr="005C60B6">
        <w:rPr>
          <w:rFonts w:ascii="Arial" w:eastAsia="Calibri" w:hAnsi="Arial" w:cs="Arial"/>
          <w:b/>
          <w:sz w:val="20"/>
          <w:szCs w:val="20"/>
          <w:lang w:eastAsia="en-US"/>
        </w:rPr>
        <w:t>Skrbniki okvirnega sporazuma</w:t>
      </w:r>
    </w:p>
    <w:p w14:paraId="38969BA6" w14:textId="597FF010" w:rsidR="0063146A" w:rsidRPr="005C60B6" w:rsidRDefault="0063146A" w:rsidP="00863AE8">
      <w:pPr>
        <w:pStyle w:val="Odstavekseznama"/>
        <w:numPr>
          <w:ilvl w:val="0"/>
          <w:numId w:val="15"/>
        </w:numPr>
        <w:spacing w:line="240" w:lineRule="exact"/>
        <w:jc w:val="center"/>
        <w:rPr>
          <w:rFonts w:eastAsia="Calibri" w:cs="Arial"/>
          <w:b/>
          <w:szCs w:val="20"/>
          <w:lang w:val="pl-PL"/>
        </w:rPr>
      </w:pPr>
      <w:r w:rsidRPr="005C60B6">
        <w:rPr>
          <w:rFonts w:eastAsia="Calibri" w:cs="Arial"/>
          <w:b/>
          <w:szCs w:val="20"/>
          <w:lang w:val="pl-PL"/>
        </w:rPr>
        <w:t>člen</w:t>
      </w:r>
    </w:p>
    <w:p w14:paraId="04DE1224" w14:textId="77777777" w:rsidR="0063146A" w:rsidRPr="005C60B6" w:rsidRDefault="0063146A" w:rsidP="00420B0F">
      <w:pPr>
        <w:spacing w:line="240" w:lineRule="exact"/>
        <w:jc w:val="center"/>
        <w:rPr>
          <w:rFonts w:ascii="Arial" w:eastAsia="Calibri" w:hAnsi="Arial" w:cs="Arial"/>
          <w:sz w:val="20"/>
          <w:szCs w:val="20"/>
          <w:lang w:val="pl-PL" w:eastAsia="en-US"/>
        </w:rPr>
      </w:pPr>
    </w:p>
    <w:p w14:paraId="16306DDF" w14:textId="77777777" w:rsidR="007D1BE7" w:rsidRPr="005C60B6" w:rsidRDefault="007D1BE7" w:rsidP="00051AE6">
      <w:pPr>
        <w:spacing w:line="240" w:lineRule="exact"/>
        <w:jc w:val="both"/>
        <w:rPr>
          <w:rFonts w:ascii="Arial" w:eastAsia="Calibri" w:hAnsi="Arial" w:cs="Arial"/>
          <w:sz w:val="20"/>
          <w:szCs w:val="20"/>
          <w:lang w:eastAsia="en-US"/>
        </w:rPr>
      </w:pPr>
      <w:r w:rsidRPr="005C60B6">
        <w:rPr>
          <w:rFonts w:ascii="Arial" w:eastAsia="Calibri" w:hAnsi="Arial" w:cs="Arial"/>
          <w:sz w:val="20"/>
          <w:szCs w:val="20"/>
          <w:lang w:eastAsia="en-US"/>
        </w:rPr>
        <w:t>Skrbnik za naročila na naročnikovi strani po tej pogodbi je _____________, dosegljiv na telefonski številki _______________ oziroma e-naslovu __________________.</w:t>
      </w:r>
    </w:p>
    <w:p w14:paraId="40AC1D9E" w14:textId="77777777" w:rsidR="007D1BE7" w:rsidRPr="005C60B6" w:rsidRDefault="007D1BE7" w:rsidP="00051AE6">
      <w:pPr>
        <w:spacing w:line="240" w:lineRule="exact"/>
        <w:jc w:val="both"/>
        <w:rPr>
          <w:rFonts w:ascii="Arial" w:eastAsia="Calibri" w:hAnsi="Arial" w:cs="Arial"/>
          <w:sz w:val="20"/>
          <w:szCs w:val="20"/>
          <w:lang w:eastAsia="en-US"/>
        </w:rPr>
      </w:pPr>
    </w:p>
    <w:p w14:paraId="5708F795" w14:textId="61CF34C7" w:rsidR="007D1BE7" w:rsidRPr="005C60B6" w:rsidRDefault="007D1BE7" w:rsidP="00051AE6">
      <w:pPr>
        <w:spacing w:line="240" w:lineRule="exact"/>
        <w:jc w:val="both"/>
        <w:rPr>
          <w:rFonts w:ascii="Arial" w:eastAsia="Calibri" w:hAnsi="Arial" w:cs="Arial"/>
          <w:sz w:val="20"/>
          <w:szCs w:val="20"/>
          <w:lang w:eastAsia="en-US"/>
        </w:rPr>
      </w:pPr>
      <w:r w:rsidRPr="005C60B6">
        <w:rPr>
          <w:rFonts w:ascii="Arial" w:eastAsia="Calibri" w:hAnsi="Arial" w:cs="Arial"/>
          <w:sz w:val="20"/>
          <w:szCs w:val="20"/>
          <w:lang w:eastAsia="en-US"/>
        </w:rPr>
        <w:t xml:space="preserve">Izvajalec  _____________________, je dosegljiv na telefonski številki ____________ oziroma e-naslovu _____________. </w:t>
      </w:r>
    </w:p>
    <w:p w14:paraId="5186AECE" w14:textId="77777777" w:rsidR="0063146A" w:rsidRPr="005C60B6" w:rsidRDefault="0063146A" w:rsidP="00420B0F">
      <w:pPr>
        <w:spacing w:line="240" w:lineRule="exact"/>
        <w:jc w:val="both"/>
        <w:rPr>
          <w:rFonts w:ascii="Arial" w:eastAsia="Calibri" w:hAnsi="Arial" w:cs="Arial"/>
          <w:sz w:val="20"/>
          <w:szCs w:val="20"/>
          <w:lang w:eastAsia="en-US"/>
        </w:rPr>
      </w:pPr>
    </w:p>
    <w:p w14:paraId="31E9BFCC" w14:textId="79F47A63" w:rsidR="00E378B5" w:rsidRPr="005C60B6" w:rsidRDefault="0063146A" w:rsidP="002F7CE7">
      <w:pPr>
        <w:spacing w:line="240" w:lineRule="exact"/>
        <w:jc w:val="both"/>
        <w:rPr>
          <w:rFonts w:ascii="Arial" w:eastAsia="Calibri" w:hAnsi="Arial" w:cs="Arial"/>
          <w:sz w:val="20"/>
          <w:szCs w:val="20"/>
          <w:lang w:eastAsia="en-US"/>
        </w:rPr>
      </w:pPr>
      <w:r w:rsidRPr="005C60B6">
        <w:rPr>
          <w:rFonts w:ascii="Arial" w:eastAsia="Calibri" w:hAnsi="Arial" w:cs="Arial"/>
          <w:sz w:val="20"/>
          <w:szCs w:val="20"/>
          <w:lang w:eastAsia="en-US"/>
        </w:rPr>
        <w:t>Skrbniki so pristojni za sporazumevanje med izvajalcem in naročnikom ter zagotavljajo skladnost izvajanja storitev z določbami tega okvirnega sporazuma.</w:t>
      </w:r>
      <w:r w:rsidR="0053277B" w:rsidRPr="005C60B6">
        <w:rPr>
          <w:rFonts w:ascii="Arial" w:eastAsia="Calibri" w:hAnsi="Arial" w:cs="Arial"/>
          <w:sz w:val="20"/>
          <w:szCs w:val="20"/>
          <w:lang w:eastAsia="en-US"/>
        </w:rPr>
        <w:t xml:space="preserve"> V primeru spremembe skrbnika, je dovolj pisno obvestilo drugi stranki.</w:t>
      </w:r>
    </w:p>
    <w:p w14:paraId="76A4EBF7" w14:textId="77777777" w:rsidR="00B367AE" w:rsidRPr="005C60B6" w:rsidRDefault="00B367AE" w:rsidP="00420B0F">
      <w:pPr>
        <w:autoSpaceDE w:val="0"/>
        <w:autoSpaceDN w:val="0"/>
        <w:adjustRightInd w:val="0"/>
        <w:spacing w:line="240" w:lineRule="exact"/>
        <w:ind w:right="-1"/>
        <w:jc w:val="both"/>
        <w:rPr>
          <w:rFonts w:ascii="Arial" w:hAnsi="Arial" w:cs="Arial"/>
          <w:b/>
          <w:sz w:val="20"/>
          <w:szCs w:val="20"/>
        </w:rPr>
      </w:pPr>
    </w:p>
    <w:p w14:paraId="79B6F507" w14:textId="5A0E6E28" w:rsidR="0063146A" w:rsidRPr="005C60B6" w:rsidRDefault="0063146A" w:rsidP="00420B0F">
      <w:pPr>
        <w:autoSpaceDE w:val="0"/>
        <w:autoSpaceDN w:val="0"/>
        <w:adjustRightInd w:val="0"/>
        <w:spacing w:line="240" w:lineRule="exact"/>
        <w:ind w:right="-1"/>
        <w:jc w:val="both"/>
        <w:rPr>
          <w:rFonts w:ascii="Arial" w:hAnsi="Arial" w:cs="Arial"/>
          <w:b/>
          <w:sz w:val="20"/>
          <w:szCs w:val="20"/>
        </w:rPr>
      </w:pPr>
      <w:r w:rsidRPr="005C60B6">
        <w:rPr>
          <w:rFonts w:ascii="Arial" w:hAnsi="Arial" w:cs="Arial"/>
          <w:b/>
          <w:sz w:val="20"/>
          <w:szCs w:val="20"/>
        </w:rPr>
        <w:t>Trajanje okvirnega sporazuma</w:t>
      </w:r>
    </w:p>
    <w:p w14:paraId="7AE30F64" w14:textId="642D27C8" w:rsidR="0063146A" w:rsidRPr="005C60B6" w:rsidRDefault="0063146A" w:rsidP="00863AE8">
      <w:pPr>
        <w:pStyle w:val="Odstavekseznama"/>
        <w:numPr>
          <w:ilvl w:val="0"/>
          <w:numId w:val="15"/>
        </w:numPr>
        <w:autoSpaceDE w:val="0"/>
        <w:autoSpaceDN w:val="0"/>
        <w:adjustRightInd w:val="0"/>
        <w:spacing w:line="240" w:lineRule="exact"/>
        <w:ind w:right="-1"/>
        <w:jc w:val="center"/>
        <w:rPr>
          <w:rFonts w:cs="Arial"/>
          <w:b/>
          <w:szCs w:val="20"/>
        </w:rPr>
      </w:pPr>
      <w:r w:rsidRPr="005C60B6">
        <w:rPr>
          <w:rFonts w:cs="Arial"/>
          <w:b/>
          <w:szCs w:val="20"/>
        </w:rPr>
        <w:t>člen</w:t>
      </w:r>
    </w:p>
    <w:p w14:paraId="73D26749" w14:textId="77777777" w:rsidR="0063146A" w:rsidRPr="007501DF" w:rsidRDefault="0063146A" w:rsidP="00420B0F">
      <w:pPr>
        <w:autoSpaceDE w:val="0"/>
        <w:autoSpaceDN w:val="0"/>
        <w:adjustRightInd w:val="0"/>
        <w:spacing w:line="240" w:lineRule="exact"/>
        <w:ind w:right="-1"/>
        <w:jc w:val="both"/>
        <w:rPr>
          <w:rFonts w:ascii="Arial" w:hAnsi="Arial" w:cs="Arial"/>
          <w:color w:val="FF0000"/>
          <w:sz w:val="20"/>
          <w:szCs w:val="20"/>
        </w:rPr>
      </w:pPr>
    </w:p>
    <w:p w14:paraId="0B3AC22C" w14:textId="73CD9569" w:rsidR="00CE0CD9" w:rsidRPr="005C60B6" w:rsidRDefault="00CE0CD9" w:rsidP="00420B0F">
      <w:pPr>
        <w:spacing w:line="240" w:lineRule="exact"/>
        <w:jc w:val="both"/>
        <w:rPr>
          <w:rFonts w:ascii="Arial" w:hAnsi="Arial" w:cs="Arial"/>
          <w:sz w:val="20"/>
          <w:szCs w:val="20"/>
        </w:rPr>
      </w:pPr>
      <w:r w:rsidRPr="005C60B6">
        <w:rPr>
          <w:rFonts w:ascii="Arial" w:hAnsi="Arial" w:cs="Arial"/>
          <w:sz w:val="20"/>
          <w:szCs w:val="20"/>
          <w:lang w:eastAsia="en-US"/>
        </w:rPr>
        <w:t xml:space="preserve">Predmetno javno naročilo se izvaja </w:t>
      </w:r>
      <w:r w:rsidRPr="005C60B6">
        <w:rPr>
          <w:rFonts w:ascii="Arial" w:hAnsi="Arial" w:cs="Arial"/>
          <w:sz w:val="20"/>
          <w:szCs w:val="20"/>
        </w:rPr>
        <w:t xml:space="preserve">do </w:t>
      </w:r>
      <w:r w:rsidR="005C60B6" w:rsidRPr="005C60B6">
        <w:rPr>
          <w:rFonts w:ascii="Arial" w:hAnsi="Arial" w:cs="Arial"/>
          <w:sz w:val="20"/>
          <w:szCs w:val="20"/>
        </w:rPr>
        <w:t>31</w:t>
      </w:r>
      <w:r w:rsidRPr="005C60B6">
        <w:rPr>
          <w:rFonts w:ascii="Arial" w:hAnsi="Arial" w:cs="Arial"/>
          <w:sz w:val="20"/>
          <w:szCs w:val="20"/>
        </w:rPr>
        <w:t xml:space="preserve">. </w:t>
      </w:r>
      <w:r w:rsidR="005C60B6" w:rsidRPr="005C60B6">
        <w:rPr>
          <w:rFonts w:ascii="Arial" w:hAnsi="Arial" w:cs="Arial"/>
          <w:sz w:val="20"/>
          <w:szCs w:val="20"/>
        </w:rPr>
        <w:t>1</w:t>
      </w:r>
      <w:r w:rsidR="002E19C7">
        <w:rPr>
          <w:rFonts w:ascii="Arial" w:hAnsi="Arial" w:cs="Arial"/>
          <w:sz w:val="20"/>
          <w:szCs w:val="20"/>
        </w:rPr>
        <w:t>0</w:t>
      </w:r>
      <w:r w:rsidRPr="005C60B6">
        <w:rPr>
          <w:rFonts w:ascii="Arial" w:hAnsi="Arial" w:cs="Arial"/>
          <w:sz w:val="20"/>
          <w:szCs w:val="20"/>
        </w:rPr>
        <w:t>. 202</w:t>
      </w:r>
      <w:r w:rsidR="005C60B6" w:rsidRPr="005C60B6">
        <w:rPr>
          <w:rFonts w:ascii="Arial" w:hAnsi="Arial" w:cs="Arial"/>
          <w:sz w:val="20"/>
          <w:szCs w:val="20"/>
        </w:rPr>
        <w:t>7</w:t>
      </w:r>
      <w:r w:rsidRPr="005C60B6">
        <w:rPr>
          <w:rFonts w:ascii="Arial" w:hAnsi="Arial" w:cs="Arial"/>
          <w:sz w:val="20"/>
          <w:szCs w:val="20"/>
        </w:rPr>
        <w:t xml:space="preserve"> oz. do porabe sredstev</w:t>
      </w:r>
      <w:r w:rsidRPr="007501DF">
        <w:rPr>
          <w:rFonts w:ascii="Arial" w:hAnsi="Arial" w:cs="Arial"/>
          <w:color w:val="FF0000"/>
          <w:sz w:val="20"/>
          <w:szCs w:val="20"/>
        </w:rPr>
        <w:t xml:space="preserve"> </w:t>
      </w:r>
      <w:r w:rsidR="00290E57" w:rsidRPr="005C60B6">
        <w:rPr>
          <w:rFonts w:ascii="Arial" w:hAnsi="Arial" w:cs="Arial"/>
          <w:sz w:val="20"/>
          <w:szCs w:val="20"/>
        </w:rPr>
        <w:t xml:space="preserve">celotne okvirne </w:t>
      </w:r>
      <w:r w:rsidRPr="005C60B6">
        <w:rPr>
          <w:rFonts w:ascii="Arial" w:hAnsi="Arial" w:cs="Arial"/>
          <w:sz w:val="20"/>
          <w:szCs w:val="20"/>
        </w:rPr>
        <w:t>ocenjene vrednosti javnega naročila</w:t>
      </w:r>
      <w:r w:rsidR="00163269">
        <w:rPr>
          <w:rFonts w:ascii="Arial" w:hAnsi="Arial" w:cs="Arial"/>
          <w:sz w:val="20"/>
          <w:szCs w:val="20"/>
        </w:rPr>
        <w:t xml:space="preserve"> </w:t>
      </w:r>
      <w:r w:rsidR="00163269" w:rsidRPr="002E19C7">
        <w:rPr>
          <w:rFonts w:ascii="Arial" w:hAnsi="Arial" w:cs="Arial"/>
          <w:sz w:val="20"/>
          <w:szCs w:val="20"/>
        </w:rPr>
        <w:t>za posamezen sklop</w:t>
      </w:r>
      <w:r w:rsidRPr="002E19C7">
        <w:rPr>
          <w:rFonts w:ascii="Arial" w:hAnsi="Arial" w:cs="Arial"/>
          <w:sz w:val="20"/>
          <w:szCs w:val="20"/>
        </w:rPr>
        <w:t>.</w:t>
      </w:r>
    </w:p>
    <w:p w14:paraId="6837D677" w14:textId="1E4FA7FF" w:rsidR="00CE0CD9" w:rsidRDefault="00CE0CD9" w:rsidP="00420B0F">
      <w:pPr>
        <w:spacing w:line="240" w:lineRule="exact"/>
        <w:jc w:val="both"/>
        <w:rPr>
          <w:rFonts w:ascii="Arial" w:hAnsi="Arial" w:cs="Arial"/>
          <w:color w:val="FF0000"/>
          <w:sz w:val="20"/>
          <w:szCs w:val="20"/>
        </w:rPr>
      </w:pPr>
    </w:p>
    <w:p w14:paraId="19902C3F" w14:textId="77777777" w:rsidR="00B866B6" w:rsidRDefault="00B866B6" w:rsidP="00B866B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058D3">
        <w:rPr>
          <w:rFonts w:ascii="Arial" w:hAnsi="Arial" w:cs="Arial"/>
          <w:sz w:val="20"/>
          <w:szCs w:val="20"/>
        </w:rPr>
        <w:t xml:space="preserve">Naročnik si pridržuje pravico do odpovedi okvirnega sporazuma, v kolikor v sprejetem proračunu nima zagotovljenih zadostnih pravic porabe. Naročnik si pridržuje pravico, da ne naroča blaga po okvirnem sporazumu v breme proračunov prihodnjih let, dokler za ta namen nima zagotovljenih pravic porabe v posebnem delu proračuna. Naročnik lahko odpove okvirni sporazum z enomesečnim odpovednim rokom, ki začne teči z dnem vročitve pisnega obvestila o odpovedi okvirnega sporazuma. </w:t>
      </w:r>
    </w:p>
    <w:p w14:paraId="4AFE38F0" w14:textId="77777777" w:rsidR="00B866B6" w:rsidRPr="003058D3" w:rsidRDefault="00B866B6" w:rsidP="00B866B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12B942F" w14:textId="4B22C44A" w:rsidR="00CE0CD9" w:rsidRPr="005C60B6" w:rsidRDefault="00CE0CD9" w:rsidP="00420B0F">
      <w:pPr>
        <w:spacing w:line="240" w:lineRule="exact"/>
        <w:jc w:val="both"/>
        <w:rPr>
          <w:rFonts w:ascii="Arial" w:hAnsi="Arial" w:cs="Arial"/>
          <w:sz w:val="20"/>
          <w:szCs w:val="20"/>
        </w:rPr>
      </w:pPr>
      <w:r w:rsidRPr="005C60B6">
        <w:rPr>
          <w:rFonts w:ascii="Arial" w:hAnsi="Arial" w:cs="Arial"/>
          <w:sz w:val="20"/>
          <w:szCs w:val="20"/>
        </w:rPr>
        <w:t>Naročnik si pridržuje pravico do časovnega podaljšanja okvirn</w:t>
      </w:r>
      <w:r w:rsidR="005C60B6" w:rsidRPr="005C60B6">
        <w:rPr>
          <w:rFonts w:ascii="Arial" w:hAnsi="Arial" w:cs="Arial"/>
          <w:sz w:val="20"/>
          <w:szCs w:val="20"/>
        </w:rPr>
        <w:t>ega</w:t>
      </w:r>
      <w:r w:rsidRPr="005C60B6">
        <w:rPr>
          <w:rFonts w:ascii="Arial" w:hAnsi="Arial" w:cs="Arial"/>
          <w:sz w:val="20"/>
          <w:szCs w:val="20"/>
        </w:rPr>
        <w:t xml:space="preserve"> sporazu</w:t>
      </w:r>
      <w:r w:rsidR="005C60B6" w:rsidRPr="005C60B6">
        <w:rPr>
          <w:rFonts w:ascii="Arial" w:hAnsi="Arial" w:cs="Arial"/>
          <w:sz w:val="20"/>
          <w:szCs w:val="20"/>
        </w:rPr>
        <w:t>ma</w:t>
      </w:r>
      <w:r w:rsidRPr="005C60B6">
        <w:rPr>
          <w:rFonts w:ascii="Arial" w:hAnsi="Arial" w:cs="Arial"/>
          <w:sz w:val="20"/>
          <w:szCs w:val="20"/>
        </w:rPr>
        <w:t xml:space="preserve"> s pisnim aneks</w:t>
      </w:r>
      <w:r w:rsidR="005C60B6" w:rsidRPr="005C60B6">
        <w:rPr>
          <w:rFonts w:ascii="Arial" w:hAnsi="Arial" w:cs="Arial"/>
          <w:sz w:val="20"/>
          <w:szCs w:val="20"/>
        </w:rPr>
        <w:t>om</w:t>
      </w:r>
      <w:r w:rsidRPr="005C60B6">
        <w:rPr>
          <w:rFonts w:ascii="Arial" w:hAnsi="Arial" w:cs="Arial"/>
          <w:sz w:val="20"/>
          <w:szCs w:val="20"/>
        </w:rPr>
        <w:t xml:space="preserve"> v primeru, da ne bi bili pravočasno sklenjeni okvirni sporazumi oz. pogodbe po novem javnem naročilu, vendar le v primeru, če se </w:t>
      </w:r>
      <w:r w:rsidR="006263A3" w:rsidRPr="005C60B6">
        <w:rPr>
          <w:rFonts w:ascii="Arial" w:hAnsi="Arial" w:cs="Arial"/>
          <w:sz w:val="20"/>
          <w:szCs w:val="20"/>
        </w:rPr>
        <w:t xml:space="preserve">zagotovljena sredstva za predmetno javno naročilo </w:t>
      </w:r>
      <w:r w:rsidRPr="005C60B6">
        <w:rPr>
          <w:rFonts w:ascii="Arial" w:hAnsi="Arial" w:cs="Arial"/>
          <w:sz w:val="20"/>
          <w:szCs w:val="20"/>
        </w:rPr>
        <w:t>še ni</w:t>
      </w:r>
      <w:r w:rsidR="006263A3" w:rsidRPr="005C60B6">
        <w:rPr>
          <w:rFonts w:ascii="Arial" w:hAnsi="Arial" w:cs="Arial"/>
          <w:sz w:val="20"/>
          <w:szCs w:val="20"/>
        </w:rPr>
        <w:t>so</w:t>
      </w:r>
      <w:r w:rsidRPr="005C60B6">
        <w:rPr>
          <w:rFonts w:ascii="Arial" w:hAnsi="Arial" w:cs="Arial"/>
          <w:sz w:val="20"/>
          <w:szCs w:val="20"/>
        </w:rPr>
        <w:t xml:space="preserve"> izčrpala in v kolikor bodo zagotovljena proračunska sredstva</w:t>
      </w:r>
      <w:r w:rsidR="006263A3" w:rsidRPr="005C60B6">
        <w:rPr>
          <w:rFonts w:ascii="Arial" w:hAnsi="Arial" w:cs="Arial"/>
          <w:sz w:val="20"/>
          <w:szCs w:val="20"/>
        </w:rPr>
        <w:t xml:space="preserve"> v posebnem delu proračuna</w:t>
      </w:r>
      <w:r w:rsidRPr="005C60B6">
        <w:rPr>
          <w:rFonts w:ascii="Arial" w:hAnsi="Arial" w:cs="Arial"/>
          <w:sz w:val="20"/>
          <w:szCs w:val="20"/>
        </w:rPr>
        <w:t>.</w:t>
      </w:r>
    </w:p>
    <w:p w14:paraId="1DB5E3B7" w14:textId="77777777" w:rsidR="00133EA0" w:rsidRPr="005C60B6" w:rsidRDefault="00133EA0" w:rsidP="00420B0F">
      <w:pPr>
        <w:spacing w:line="240" w:lineRule="exact"/>
        <w:jc w:val="both"/>
        <w:rPr>
          <w:rFonts w:ascii="Arial" w:eastAsia="Calibri" w:hAnsi="Arial" w:cs="Arial"/>
          <w:sz w:val="20"/>
          <w:szCs w:val="20"/>
          <w:lang w:eastAsia="en-US"/>
        </w:rPr>
      </w:pPr>
    </w:p>
    <w:p w14:paraId="51027CB6" w14:textId="2FFD681B" w:rsidR="0063146A" w:rsidRPr="00B866B6" w:rsidRDefault="0063146A" w:rsidP="00420B0F">
      <w:pPr>
        <w:spacing w:line="240" w:lineRule="exact"/>
        <w:rPr>
          <w:rFonts w:ascii="Arial" w:eastAsia="Calibri" w:hAnsi="Arial" w:cs="Arial"/>
          <w:b/>
          <w:sz w:val="20"/>
          <w:szCs w:val="20"/>
          <w:lang w:val="pl-PL" w:eastAsia="en-US"/>
        </w:rPr>
      </w:pPr>
      <w:r w:rsidRPr="00B866B6">
        <w:rPr>
          <w:rFonts w:ascii="Arial" w:eastAsia="Calibri" w:hAnsi="Arial" w:cs="Arial"/>
          <w:b/>
          <w:sz w:val="20"/>
          <w:szCs w:val="20"/>
          <w:lang w:val="pl-PL" w:eastAsia="en-US"/>
        </w:rPr>
        <w:t>Odstop od okvirnega sporazuma</w:t>
      </w:r>
    </w:p>
    <w:p w14:paraId="6777443B" w14:textId="1BF64AFD" w:rsidR="0063146A" w:rsidRPr="00B866B6" w:rsidRDefault="0063146A" w:rsidP="00863AE8">
      <w:pPr>
        <w:pStyle w:val="Odstavekseznama"/>
        <w:numPr>
          <w:ilvl w:val="0"/>
          <w:numId w:val="15"/>
        </w:numPr>
        <w:spacing w:line="240" w:lineRule="exact"/>
        <w:jc w:val="center"/>
        <w:rPr>
          <w:rFonts w:eastAsia="Calibri" w:cs="Arial"/>
          <w:b/>
          <w:szCs w:val="20"/>
          <w:lang w:val="pl-PL"/>
        </w:rPr>
      </w:pPr>
      <w:r w:rsidRPr="00B866B6">
        <w:rPr>
          <w:rFonts w:eastAsia="Calibri" w:cs="Arial"/>
          <w:b/>
          <w:szCs w:val="20"/>
          <w:lang w:val="pl-PL"/>
        </w:rPr>
        <w:t>člen</w:t>
      </w:r>
    </w:p>
    <w:p w14:paraId="65817DC6" w14:textId="77777777" w:rsidR="0063146A" w:rsidRPr="007501DF" w:rsidRDefault="0063146A" w:rsidP="00420B0F">
      <w:pPr>
        <w:spacing w:line="240" w:lineRule="exact"/>
        <w:jc w:val="center"/>
        <w:rPr>
          <w:rFonts w:ascii="Arial" w:eastAsia="Calibri" w:hAnsi="Arial" w:cs="Arial"/>
          <w:color w:val="FF0000"/>
          <w:sz w:val="20"/>
          <w:szCs w:val="20"/>
          <w:lang w:val="pl-PL" w:eastAsia="en-US"/>
        </w:rPr>
      </w:pPr>
    </w:p>
    <w:p w14:paraId="3C3C6A06" w14:textId="77777777" w:rsidR="00B866B6" w:rsidRPr="00050090" w:rsidRDefault="00B866B6" w:rsidP="00B866B6">
      <w:pPr>
        <w:spacing w:line="240" w:lineRule="exact"/>
        <w:jc w:val="both"/>
        <w:rPr>
          <w:rFonts w:ascii="Arial" w:hAnsi="Arial" w:cs="Arial"/>
          <w:sz w:val="20"/>
          <w:szCs w:val="20"/>
        </w:rPr>
      </w:pPr>
      <w:r w:rsidRPr="00050090">
        <w:rPr>
          <w:rFonts w:ascii="Arial" w:hAnsi="Arial" w:cs="Arial"/>
          <w:sz w:val="20"/>
          <w:szCs w:val="20"/>
        </w:rPr>
        <w:t>Naročnik si pridržuje pravico do predčasne prekinitve okvirnega sporazuma v primeru, da izvajalec ne izpolnjuje pogodbenih obveznosti na način, predviden v temu okvirnemu sporazumu. V primeru bistvenih ali ponavljajočih se kršitev določil okvirnega sporazuma lahko katerakoli od pogodbenih strank odstopi od okvirnega sporazuma. Odpovedni rok je v tem primeru en (1) mesec.</w:t>
      </w:r>
    </w:p>
    <w:p w14:paraId="595D0115" w14:textId="77777777" w:rsidR="0063146A" w:rsidRPr="007501DF" w:rsidRDefault="0063146A" w:rsidP="00420B0F">
      <w:pPr>
        <w:spacing w:line="240" w:lineRule="exact"/>
        <w:jc w:val="both"/>
        <w:rPr>
          <w:rFonts w:ascii="Arial" w:eastAsia="Calibri" w:hAnsi="Arial" w:cs="Arial"/>
          <w:color w:val="FF0000"/>
          <w:sz w:val="20"/>
          <w:szCs w:val="20"/>
          <w:lang w:val="pl-PL" w:eastAsia="en-US"/>
        </w:rPr>
      </w:pPr>
    </w:p>
    <w:p w14:paraId="5FFF5845" w14:textId="77777777" w:rsidR="0063146A" w:rsidRPr="00B866B6" w:rsidRDefault="0063146A" w:rsidP="00420B0F">
      <w:pPr>
        <w:spacing w:line="240" w:lineRule="exact"/>
        <w:jc w:val="both"/>
        <w:rPr>
          <w:rFonts w:ascii="Arial" w:eastAsia="Calibri" w:hAnsi="Arial" w:cs="Arial"/>
          <w:sz w:val="20"/>
          <w:szCs w:val="20"/>
          <w:lang w:val="pl-PL" w:eastAsia="en-US"/>
        </w:rPr>
      </w:pPr>
      <w:r w:rsidRPr="00B866B6">
        <w:rPr>
          <w:rFonts w:ascii="Arial" w:eastAsia="Calibri" w:hAnsi="Arial" w:cs="Arial"/>
          <w:sz w:val="20"/>
          <w:szCs w:val="20"/>
          <w:lang w:val="pl-PL" w:eastAsia="en-US"/>
        </w:rPr>
        <w:t>Če naročnik odstopi od okvirnega sporazuma zaradi izvajalčevega neizpolnjevanja obveznosti, plača naročnik le storitev ali del storitve, ki jo je izvajalec dokončal do odstopa od okvirnega sporazuma.</w:t>
      </w:r>
    </w:p>
    <w:p w14:paraId="61EA4082" w14:textId="77777777" w:rsidR="0063146A" w:rsidRPr="007501DF" w:rsidRDefault="0063146A" w:rsidP="00420B0F">
      <w:pPr>
        <w:spacing w:line="240" w:lineRule="exact"/>
        <w:jc w:val="both"/>
        <w:rPr>
          <w:rFonts w:ascii="Arial" w:eastAsia="Calibri" w:hAnsi="Arial" w:cs="Arial"/>
          <w:color w:val="FF0000"/>
          <w:sz w:val="20"/>
          <w:szCs w:val="20"/>
          <w:lang w:val="pl-PL" w:eastAsia="en-US"/>
        </w:rPr>
      </w:pPr>
    </w:p>
    <w:p w14:paraId="6B98138B" w14:textId="77777777" w:rsidR="00AF442D" w:rsidRPr="00AF442D" w:rsidRDefault="00AF442D" w:rsidP="00AF442D">
      <w:pPr>
        <w:jc w:val="both"/>
        <w:rPr>
          <w:rFonts w:ascii="Arial" w:eastAsia="Calibri" w:hAnsi="Arial" w:cs="Arial"/>
          <w:sz w:val="20"/>
          <w:szCs w:val="20"/>
          <w:lang w:eastAsia="en-US"/>
        </w:rPr>
      </w:pPr>
      <w:r w:rsidRPr="00AF442D">
        <w:rPr>
          <w:rFonts w:ascii="Arial" w:eastAsia="Calibri" w:hAnsi="Arial" w:cs="Arial"/>
          <w:sz w:val="20"/>
          <w:szCs w:val="20"/>
          <w:lang w:eastAsia="en-US"/>
        </w:rPr>
        <w:t>Stranki lahko okvirni sporazum odpovesta pred potekom njegove veljavnosti. V navedenem primeru je pogodbena stranka dolžna obvestiti drugo stranko najmanj 30 dni pred nameravanim odstopom s pisnim obvestilom. Odpovedni rok prične teči z dnem vročitve pisnega obvestila o nameravanem odstopu.</w:t>
      </w:r>
    </w:p>
    <w:p w14:paraId="7A4F0B02" w14:textId="45663946" w:rsidR="005E7457" w:rsidRPr="00B866B6" w:rsidRDefault="005E7457" w:rsidP="00420B0F">
      <w:pPr>
        <w:spacing w:line="240" w:lineRule="exact"/>
        <w:jc w:val="both"/>
        <w:rPr>
          <w:rFonts w:ascii="Arial" w:eastAsia="Calibri" w:hAnsi="Arial" w:cs="Arial"/>
          <w:sz w:val="20"/>
          <w:szCs w:val="20"/>
          <w:lang w:eastAsia="en-US"/>
        </w:rPr>
      </w:pPr>
    </w:p>
    <w:p w14:paraId="7DAFFB7B" w14:textId="0ABDBFC8" w:rsidR="005E7457" w:rsidRPr="00B866B6" w:rsidRDefault="005E7457" w:rsidP="00420B0F">
      <w:pPr>
        <w:spacing w:line="240" w:lineRule="exact"/>
        <w:jc w:val="both"/>
        <w:rPr>
          <w:rFonts w:ascii="Arial" w:eastAsia="Calibri" w:hAnsi="Arial" w:cs="Arial"/>
          <w:sz w:val="20"/>
          <w:szCs w:val="20"/>
          <w:lang w:eastAsia="en-US"/>
        </w:rPr>
      </w:pPr>
      <w:r w:rsidRPr="00B866B6">
        <w:rPr>
          <w:rFonts w:ascii="Arial" w:hAnsi="Arial" w:cs="Arial"/>
          <w:sz w:val="20"/>
          <w:szCs w:val="20"/>
        </w:rPr>
        <w:t>V času odpovednega roka sta pogodbeni stranki dolžni v celoti poravnati vse medsebojne še odprte in nesporne obveznosti, ki izhajajo iz te</w:t>
      </w:r>
      <w:r w:rsidR="00B866B6" w:rsidRPr="00B866B6">
        <w:rPr>
          <w:rFonts w:ascii="Arial" w:hAnsi="Arial" w:cs="Arial"/>
          <w:sz w:val="20"/>
          <w:szCs w:val="20"/>
        </w:rPr>
        <w:t>ga</w:t>
      </w:r>
      <w:r w:rsidRPr="00B866B6">
        <w:rPr>
          <w:rFonts w:ascii="Arial" w:hAnsi="Arial" w:cs="Arial"/>
          <w:sz w:val="20"/>
          <w:szCs w:val="20"/>
        </w:rPr>
        <w:t xml:space="preserve"> </w:t>
      </w:r>
      <w:r w:rsidR="00B866B6" w:rsidRPr="00B866B6">
        <w:rPr>
          <w:rFonts w:ascii="Arial" w:hAnsi="Arial" w:cs="Arial"/>
          <w:sz w:val="20"/>
          <w:szCs w:val="20"/>
        </w:rPr>
        <w:t>okvirnega sporazuma.</w:t>
      </w:r>
    </w:p>
    <w:p w14:paraId="5DC66B38" w14:textId="77777777" w:rsidR="000F54AD" w:rsidRPr="007501DF" w:rsidRDefault="000F54AD" w:rsidP="00420B0F">
      <w:pPr>
        <w:spacing w:line="240" w:lineRule="exact"/>
        <w:jc w:val="both"/>
        <w:rPr>
          <w:rFonts w:ascii="Arial" w:eastAsia="Calibri" w:hAnsi="Arial" w:cs="Arial"/>
          <w:color w:val="FF0000"/>
          <w:sz w:val="20"/>
          <w:szCs w:val="20"/>
          <w:lang w:val="pl-PL" w:eastAsia="en-US"/>
        </w:rPr>
      </w:pPr>
    </w:p>
    <w:p w14:paraId="5955C4BB" w14:textId="77777777" w:rsidR="00A82EFE" w:rsidRPr="00050090" w:rsidRDefault="00A82EFE" w:rsidP="00A82EFE">
      <w:pPr>
        <w:tabs>
          <w:tab w:val="left" w:pos="2160"/>
        </w:tabs>
        <w:jc w:val="both"/>
        <w:rPr>
          <w:rFonts w:ascii="Arial" w:hAnsi="Arial" w:cs="Arial"/>
          <w:b/>
          <w:bCs/>
          <w:sz w:val="20"/>
          <w:szCs w:val="20"/>
        </w:rPr>
      </w:pPr>
      <w:r w:rsidRPr="00050090">
        <w:rPr>
          <w:rFonts w:ascii="Arial" w:hAnsi="Arial" w:cs="Arial"/>
          <w:b/>
          <w:bCs/>
          <w:sz w:val="20"/>
          <w:szCs w:val="20"/>
        </w:rPr>
        <w:lastRenderedPageBreak/>
        <w:t>Zaščita finančnih interesov Unije ter zbiranje podatkov o končnem prejemniku sredstev za ta namen</w:t>
      </w:r>
    </w:p>
    <w:p w14:paraId="4A692634" w14:textId="77777777" w:rsidR="00A82EFE" w:rsidRPr="00050090" w:rsidRDefault="00A82EFE" w:rsidP="00A82EFE">
      <w:pPr>
        <w:spacing w:line="240" w:lineRule="exact"/>
        <w:ind w:right="-108"/>
        <w:jc w:val="both"/>
        <w:rPr>
          <w:rFonts w:ascii="Arial" w:hAnsi="Arial" w:cs="Arial"/>
          <w:sz w:val="20"/>
          <w:szCs w:val="20"/>
        </w:rPr>
      </w:pPr>
    </w:p>
    <w:p w14:paraId="3EEB84CA" w14:textId="77777777" w:rsidR="00A82EFE" w:rsidRPr="00E91D52" w:rsidRDefault="00A82EFE" w:rsidP="00863AE8">
      <w:pPr>
        <w:pStyle w:val="Odstavekseznama"/>
        <w:numPr>
          <w:ilvl w:val="0"/>
          <w:numId w:val="15"/>
        </w:numPr>
        <w:spacing w:line="240" w:lineRule="exact"/>
        <w:jc w:val="center"/>
        <w:rPr>
          <w:rFonts w:cs="Arial"/>
          <w:b/>
          <w:szCs w:val="20"/>
        </w:rPr>
      </w:pPr>
      <w:r w:rsidRPr="00E91D52">
        <w:rPr>
          <w:rFonts w:cs="Arial"/>
          <w:b/>
          <w:szCs w:val="20"/>
        </w:rPr>
        <w:t>člen</w:t>
      </w:r>
    </w:p>
    <w:p w14:paraId="6C52026F" w14:textId="77777777" w:rsidR="00A82EFE" w:rsidRPr="00050090" w:rsidRDefault="00A82EFE" w:rsidP="00A82EFE">
      <w:pPr>
        <w:tabs>
          <w:tab w:val="left" w:pos="2160"/>
        </w:tabs>
        <w:jc w:val="both"/>
        <w:rPr>
          <w:rFonts w:ascii="Arial" w:hAnsi="Arial" w:cs="Arial"/>
          <w:sz w:val="20"/>
          <w:szCs w:val="20"/>
        </w:rPr>
      </w:pPr>
    </w:p>
    <w:p w14:paraId="2134605A" w14:textId="77777777" w:rsidR="00A82EFE" w:rsidRPr="00050090" w:rsidRDefault="00A82EFE" w:rsidP="00A82EFE">
      <w:pPr>
        <w:tabs>
          <w:tab w:val="num" w:pos="2160"/>
        </w:tabs>
        <w:jc w:val="both"/>
        <w:rPr>
          <w:rFonts w:ascii="Arial" w:hAnsi="Arial" w:cs="Arial"/>
          <w:sz w:val="20"/>
          <w:szCs w:val="20"/>
        </w:rPr>
      </w:pPr>
      <w:r w:rsidRPr="00050090">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p>
    <w:p w14:paraId="71611244" w14:textId="77777777" w:rsidR="00A82EFE" w:rsidRPr="00050090" w:rsidRDefault="00A82EFE" w:rsidP="00A82EFE">
      <w:pPr>
        <w:tabs>
          <w:tab w:val="num" w:pos="2160"/>
        </w:tabs>
        <w:jc w:val="both"/>
        <w:rPr>
          <w:rFonts w:ascii="Arial" w:hAnsi="Arial" w:cs="Arial"/>
          <w:sz w:val="20"/>
          <w:szCs w:val="20"/>
        </w:rPr>
      </w:pPr>
    </w:p>
    <w:p w14:paraId="3406B609" w14:textId="77777777" w:rsidR="00A82EFE" w:rsidRPr="00050090" w:rsidRDefault="00A82EFE" w:rsidP="00A82EFE">
      <w:pPr>
        <w:tabs>
          <w:tab w:val="num" w:pos="2160"/>
        </w:tabs>
        <w:jc w:val="both"/>
        <w:rPr>
          <w:rFonts w:ascii="Arial" w:hAnsi="Arial" w:cs="Arial"/>
          <w:strike/>
          <w:sz w:val="20"/>
          <w:szCs w:val="20"/>
        </w:rPr>
      </w:pPr>
      <w:r w:rsidRPr="00050090">
        <w:rPr>
          <w:rFonts w:ascii="Arial" w:hAnsi="Arial" w:cs="Arial"/>
          <w:sz w:val="20"/>
          <w:szCs w:val="20"/>
        </w:rPr>
        <w:t xml:space="preserve">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Naročnik bo osebne podatke pridobil iz Registra dejanskih lastnikov (AJPES-RDL), v kolikor podatki v registru niso dostopni, pa jih je izvajalec posredoval pred podpisom okvirnega sporazuma. </w:t>
      </w:r>
    </w:p>
    <w:p w14:paraId="7533F160" w14:textId="77777777" w:rsidR="00A82EFE" w:rsidRDefault="00A82EFE" w:rsidP="00420B0F">
      <w:pPr>
        <w:spacing w:line="240" w:lineRule="exact"/>
        <w:rPr>
          <w:rFonts w:ascii="Arial" w:eastAsia="Calibri" w:hAnsi="Arial" w:cs="Arial"/>
          <w:b/>
          <w:color w:val="FF0000"/>
          <w:sz w:val="20"/>
          <w:szCs w:val="20"/>
          <w:lang w:val="pl-PL" w:eastAsia="en-US"/>
        </w:rPr>
      </w:pPr>
    </w:p>
    <w:p w14:paraId="1D0EE738" w14:textId="454B4F74" w:rsidR="0063146A" w:rsidRPr="00B866B6" w:rsidRDefault="002F7CE7" w:rsidP="00420B0F">
      <w:pPr>
        <w:spacing w:line="240" w:lineRule="exact"/>
        <w:rPr>
          <w:rFonts w:ascii="Arial" w:eastAsia="Calibri" w:hAnsi="Arial" w:cs="Arial"/>
          <w:b/>
          <w:sz w:val="20"/>
          <w:szCs w:val="20"/>
          <w:lang w:val="pl-PL" w:eastAsia="en-US"/>
        </w:rPr>
      </w:pPr>
      <w:r w:rsidRPr="00B866B6">
        <w:rPr>
          <w:rFonts w:ascii="Arial" w:eastAsia="Calibri" w:hAnsi="Arial" w:cs="Arial"/>
          <w:b/>
          <w:sz w:val="20"/>
          <w:szCs w:val="20"/>
          <w:lang w:val="pl-PL" w:eastAsia="en-US"/>
        </w:rPr>
        <w:t>K</w:t>
      </w:r>
      <w:r w:rsidR="0063146A" w:rsidRPr="00B866B6">
        <w:rPr>
          <w:rFonts w:ascii="Arial" w:eastAsia="Calibri" w:hAnsi="Arial" w:cs="Arial"/>
          <w:b/>
          <w:sz w:val="20"/>
          <w:szCs w:val="20"/>
          <w:lang w:val="pl-PL" w:eastAsia="en-US"/>
        </w:rPr>
        <w:t>ončne določbe</w:t>
      </w:r>
    </w:p>
    <w:p w14:paraId="5FC900A5" w14:textId="752E4E31" w:rsidR="0063146A" w:rsidRPr="00B866B6" w:rsidRDefault="0063146A" w:rsidP="00863AE8">
      <w:pPr>
        <w:pStyle w:val="Odstavekseznama"/>
        <w:numPr>
          <w:ilvl w:val="0"/>
          <w:numId w:val="15"/>
        </w:numPr>
        <w:spacing w:line="240" w:lineRule="exact"/>
        <w:jc w:val="center"/>
        <w:rPr>
          <w:rFonts w:eastAsia="Calibri" w:cs="Arial"/>
          <w:b/>
          <w:szCs w:val="20"/>
        </w:rPr>
      </w:pPr>
      <w:r w:rsidRPr="00B866B6">
        <w:rPr>
          <w:rFonts w:eastAsia="Calibri" w:cs="Arial"/>
          <w:b/>
          <w:szCs w:val="20"/>
        </w:rPr>
        <w:t>člen</w:t>
      </w:r>
    </w:p>
    <w:p w14:paraId="3D2AA7B6" w14:textId="77777777" w:rsidR="0063146A" w:rsidRPr="00B866B6" w:rsidRDefault="0063146A" w:rsidP="00420B0F">
      <w:pPr>
        <w:spacing w:line="240" w:lineRule="exact"/>
        <w:jc w:val="both"/>
        <w:rPr>
          <w:rFonts w:ascii="Arial" w:eastAsia="Calibri" w:hAnsi="Arial" w:cs="Arial"/>
          <w:sz w:val="20"/>
          <w:szCs w:val="20"/>
          <w:lang w:eastAsia="en-US"/>
        </w:rPr>
      </w:pPr>
    </w:p>
    <w:p w14:paraId="79CF559C" w14:textId="77777777" w:rsidR="00B866B6" w:rsidRPr="00050090" w:rsidRDefault="00B866B6" w:rsidP="00B866B6">
      <w:pPr>
        <w:numPr>
          <w:ilvl w:val="12"/>
          <w:numId w:val="0"/>
        </w:numPr>
        <w:spacing w:line="240" w:lineRule="exact"/>
        <w:jc w:val="both"/>
        <w:rPr>
          <w:rFonts w:ascii="Arial" w:hAnsi="Arial" w:cs="Arial"/>
          <w:sz w:val="20"/>
          <w:szCs w:val="20"/>
        </w:rPr>
      </w:pPr>
      <w:r w:rsidRPr="00050090">
        <w:rPr>
          <w:rFonts w:ascii="Arial" w:hAnsi="Arial" w:cs="Arial"/>
          <w:sz w:val="20"/>
          <w:szCs w:val="20"/>
        </w:rPr>
        <w:t>Vse spore iz tega okvirnega sporazuma bosta stranki reševali sporazumno, če do sporazuma ne pride, bo spore reševalo stvarno pristojno sodišče v Ljubljani.</w:t>
      </w:r>
    </w:p>
    <w:p w14:paraId="22144300" w14:textId="77777777" w:rsidR="00B866B6" w:rsidRPr="00050090" w:rsidRDefault="00B866B6" w:rsidP="00B866B6">
      <w:pPr>
        <w:numPr>
          <w:ilvl w:val="12"/>
          <w:numId w:val="0"/>
        </w:numPr>
        <w:spacing w:line="240" w:lineRule="exact"/>
        <w:jc w:val="both"/>
        <w:rPr>
          <w:rFonts w:ascii="Arial" w:hAnsi="Arial" w:cs="Arial"/>
          <w:sz w:val="20"/>
          <w:szCs w:val="20"/>
        </w:rPr>
      </w:pPr>
    </w:p>
    <w:p w14:paraId="7E5B1E41" w14:textId="77777777" w:rsidR="00B866B6" w:rsidRPr="00050090" w:rsidRDefault="00B866B6" w:rsidP="00B866B6">
      <w:pPr>
        <w:numPr>
          <w:ilvl w:val="12"/>
          <w:numId w:val="0"/>
        </w:numPr>
        <w:spacing w:line="240" w:lineRule="exact"/>
        <w:jc w:val="both"/>
        <w:rPr>
          <w:rFonts w:ascii="Arial" w:hAnsi="Arial" w:cs="Arial"/>
          <w:sz w:val="20"/>
          <w:szCs w:val="20"/>
        </w:rPr>
      </w:pPr>
      <w:r w:rsidRPr="00050090">
        <w:rPr>
          <w:rFonts w:ascii="Arial" w:hAnsi="Arial" w:cs="Arial"/>
          <w:sz w:val="20"/>
          <w:szCs w:val="20"/>
        </w:rPr>
        <w:t>Če katerokoli od pogodbenih določil je ali postane neveljavno, to ne vpliva na ostala določila tega okvirnega sporazuma. Neveljavna določba se nadomesti z veljavno, ki mora čim bolj ustrezati namenu, ki ga je želela doseči neveljavna določba.</w:t>
      </w:r>
    </w:p>
    <w:p w14:paraId="08A499DB" w14:textId="77777777" w:rsidR="00B866B6" w:rsidRPr="00050090" w:rsidRDefault="00B866B6" w:rsidP="00B866B6">
      <w:pPr>
        <w:numPr>
          <w:ilvl w:val="12"/>
          <w:numId w:val="0"/>
        </w:numPr>
        <w:spacing w:line="240" w:lineRule="exact"/>
        <w:jc w:val="both"/>
        <w:rPr>
          <w:rFonts w:ascii="Arial" w:hAnsi="Arial" w:cs="Arial"/>
          <w:sz w:val="20"/>
          <w:szCs w:val="20"/>
        </w:rPr>
      </w:pPr>
    </w:p>
    <w:p w14:paraId="2DAF0BF3" w14:textId="77777777" w:rsidR="00B866B6" w:rsidRPr="00050090" w:rsidRDefault="00B866B6" w:rsidP="00B866B6">
      <w:pPr>
        <w:numPr>
          <w:ilvl w:val="12"/>
          <w:numId w:val="0"/>
        </w:numPr>
        <w:spacing w:line="240" w:lineRule="exact"/>
        <w:jc w:val="both"/>
        <w:rPr>
          <w:rFonts w:ascii="Arial" w:hAnsi="Arial" w:cs="Arial"/>
          <w:sz w:val="20"/>
          <w:szCs w:val="20"/>
        </w:rPr>
      </w:pPr>
      <w:r w:rsidRPr="00050090">
        <w:rPr>
          <w:rFonts w:ascii="Arial" w:hAnsi="Arial" w:cs="Arial"/>
          <w:sz w:val="20"/>
          <w:szCs w:val="20"/>
        </w:rPr>
        <w:t>Stranki okvirnega sporazuma se dogovorita, da bosta pri tolmačenju posameznih določb okvirnega sporazuma uporabljali vsakokrat veljavni Obligacijski zakonik in druge veljavne predpise ter  dokumentacijo naročnika in ponudbeno dokumentacijo dobavitelja.</w:t>
      </w:r>
    </w:p>
    <w:p w14:paraId="2F6A3542" w14:textId="77777777" w:rsidR="00B866B6" w:rsidRPr="00050090" w:rsidRDefault="00B866B6" w:rsidP="00B866B6">
      <w:pPr>
        <w:pStyle w:val="Telobesedila"/>
        <w:numPr>
          <w:ilvl w:val="12"/>
          <w:numId w:val="0"/>
        </w:numPr>
        <w:spacing w:line="240" w:lineRule="exact"/>
        <w:jc w:val="both"/>
        <w:rPr>
          <w:rFonts w:ascii="Arial" w:hAnsi="Arial" w:cs="Arial"/>
          <w:b/>
          <w:sz w:val="20"/>
          <w:szCs w:val="20"/>
        </w:rPr>
      </w:pPr>
    </w:p>
    <w:p w14:paraId="1889DF80" w14:textId="77777777" w:rsidR="00B866B6" w:rsidRPr="00050090" w:rsidRDefault="00B866B6" w:rsidP="00B866B6">
      <w:pPr>
        <w:pStyle w:val="Telobesedila"/>
        <w:numPr>
          <w:ilvl w:val="12"/>
          <w:numId w:val="0"/>
        </w:numPr>
        <w:spacing w:line="240" w:lineRule="exact"/>
        <w:jc w:val="both"/>
        <w:rPr>
          <w:rFonts w:ascii="Arial" w:hAnsi="Arial" w:cs="Arial"/>
          <w:sz w:val="20"/>
          <w:szCs w:val="20"/>
        </w:rPr>
      </w:pPr>
      <w:r w:rsidRPr="00050090">
        <w:rPr>
          <w:rFonts w:ascii="Arial" w:hAnsi="Arial" w:cs="Arial"/>
          <w:sz w:val="20"/>
          <w:szCs w:val="20"/>
        </w:rPr>
        <w:t>Morebitne spremembe in dopolnitve tega okvirnega sporazuma so veljavne le, če so sklenjene v pisni obliki kot dodatek k okvirnemu sporazumu (aneks), razen morebitnih sprememb glede predstavnikov pogodbenih strank.</w:t>
      </w:r>
    </w:p>
    <w:p w14:paraId="47859FDD" w14:textId="77777777" w:rsidR="0063146A" w:rsidRPr="00B866B6" w:rsidRDefault="0063146A" w:rsidP="00420B0F">
      <w:pPr>
        <w:spacing w:line="240" w:lineRule="exact"/>
        <w:jc w:val="both"/>
        <w:rPr>
          <w:rFonts w:ascii="Arial" w:eastAsia="Calibri" w:hAnsi="Arial" w:cs="Arial"/>
          <w:sz w:val="20"/>
          <w:szCs w:val="20"/>
          <w:lang w:eastAsia="en-US"/>
        </w:rPr>
      </w:pPr>
    </w:p>
    <w:p w14:paraId="6C52B25B" w14:textId="77599AFB" w:rsidR="0063146A" w:rsidRPr="00B866B6" w:rsidRDefault="0063146A" w:rsidP="00420B0F">
      <w:pPr>
        <w:spacing w:line="240" w:lineRule="exact"/>
        <w:jc w:val="both"/>
        <w:rPr>
          <w:rFonts w:ascii="Arial" w:eastAsia="Calibri" w:hAnsi="Arial" w:cs="Arial"/>
          <w:sz w:val="20"/>
          <w:szCs w:val="20"/>
          <w:lang w:eastAsia="en-US"/>
        </w:rPr>
      </w:pPr>
      <w:r w:rsidRPr="00B866B6">
        <w:rPr>
          <w:rFonts w:ascii="Arial" w:eastAsia="Calibri" w:hAnsi="Arial" w:cs="Arial"/>
          <w:sz w:val="20"/>
          <w:szCs w:val="20"/>
          <w:lang w:eastAsia="en-US"/>
        </w:rPr>
        <w:t>Okvirni sporazum je sklenjen</w:t>
      </w:r>
      <w:r w:rsidR="00DE53A3" w:rsidRPr="00B866B6">
        <w:rPr>
          <w:rFonts w:ascii="Arial" w:eastAsia="Calibri" w:hAnsi="Arial" w:cs="Arial"/>
          <w:sz w:val="20"/>
          <w:szCs w:val="20"/>
          <w:lang w:eastAsia="en-US"/>
        </w:rPr>
        <w:t xml:space="preserve"> in začne veljati</w:t>
      </w:r>
      <w:r w:rsidRPr="00B866B6">
        <w:rPr>
          <w:rFonts w:ascii="Arial" w:eastAsia="Calibri" w:hAnsi="Arial" w:cs="Arial"/>
          <w:sz w:val="20"/>
          <w:szCs w:val="20"/>
          <w:lang w:eastAsia="en-US"/>
        </w:rPr>
        <w:t>, ko ga podpišeta obe pogodbeni stranki</w:t>
      </w:r>
      <w:r w:rsidR="00DE53A3" w:rsidRPr="00B866B6">
        <w:rPr>
          <w:rFonts w:ascii="Arial" w:eastAsia="Calibri" w:hAnsi="Arial" w:cs="Arial"/>
          <w:sz w:val="20"/>
          <w:szCs w:val="20"/>
          <w:lang w:eastAsia="en-US"/>
        </w:rPr>
        <w:t>.</w:t>
      </w:r>
      <w:r w:rsidR="00A27244" w:rsidRPr="00B866B6">
        <w:rPr>
          <w:rFonts w:ascii="Arial" w:eastAsia="Calibri" w:hAnsi="Arial" w:cs="Arial"/>
          <w:sz w:val="20"/>
          <w:szCs w:val="20"/>
          <w:lang w:eastAsia="en-US"/>
        </w:rPr>
        <w:t xml:space="preserve"> </w:t>
      </w:r>
    </w:p>
    <w:p w14:paraId="439B79F5" w14:textId="3EA27FB3" w:rsidR="00CB08B7" w:rsidRPr="00B866B6" w:rsidRDefault="00CB08B7" w:rsidP="00420B0F">
      <w:pPr>
        <w:spacing w:line="240" w:lineRule="exact"/>
        <w:jc w:val="both"/>
        <w:rPr>
          <w:rFonts w:ascii="Arial" w:eastAsia="Calibri" w:hAnsi="Arial" w:cs="Arial"/>
          <w:sz w:val="20"/>
          <w:szCs w:val="20"/>
          <w:lang w:eastAsia="en-US"/>
        </w:rPr>
      </w:pPr>
    </w:p>
    <w:bookmarkEnd w:id="1"/>
    <w:p w14:paraId="61280545" w14:textId="77777777" w:rsidR="00E91D52" w:rsidRPr="00E91D52" w:rsidRDefault="00E91D52" w:rsidP="00E91D52">
      <w:pPr>
        <w:spacing w:line="260" w:lineRule="exact"/>
        <w:jc w:val="both"/>
        <w:rPr>
          <w:rFonts w:ascii="Arial" w:eastAsia="Calibri" w:hAnsi="Arial" w:cs="Arial"/>
          <w:i/>
          <w:iCs/>
          <w:sz w:val="20"/>
          <w:szCs w:val="20"/>
          <w:lang w:eastAsia="en-US"/>
        </w:rPr>
      </w:pPr>
      <w:r w:rsidRPr="00E91D52">
        <w:rPr>
          <w:rFonts w:ascii="Arial" w:eastAsia="Calibri" w:hAnsi="Arial" w:cs="Arial"/>
          <w:i/>
          <w:iCs/>
          <w:sz w:val="20"/>
          <w:szCs w:val="20"/>
          <w:lang w:eastAsia="en-US"/>
        </w:rPr>
        <w:t xml:space="preserve">Okvirni sporazum je sestavljen v štirih enakih izvodih, od katerih prejme dobavitelj en (1), naročnik pa tri (3) izvode. </w:t>
      </w:r>
    </w:p>
    <w:p w14:paraId="575F02A7" w14:textId="77777777" w:rsidR="00E91D52" w:rsidRPr="00E91D52" w:rsidRDefault="00E91D52" w:rsidP="00E91D52">
      <w:pPr>
        <w:spacing w:line="260" w:lineRule="exact"/>
        <w:jc w:val="both"/>
        <w:rPr>
          <w:rFonts w:ascii="Arial" w:eastAsia="Calibri" w:hAnsi="Arial" w:cs="Arial"/>
          <w:sz w:val="20"/>
          <w:szCs w:val="20"/>
          <w:lang w:eastAsia="en-US"/>
        </w:rPr>
      </w:pPr>
    </w:p>
    <w:p w14:paraId="72F5B1A8" w14:textId="77777777" w:rsidR="00E91D52" w:rsidRPr="00E91D52" w:rsidRDefault="00E91D52" w:rsidP="00E91D52">
      <w:pPr>
        <w:spacing w:line="260" w:lineRule="exact"/>
        <w:jc w:val="both"/>
        <w:rPr>
          <w:rFonts w:ascii="Arial" w:eastAsia="Calibri" w:hAnsi="Arial" w:cs="Arial"/>
          <w:i/>
          <w:iCs/>
          <w:sz w:val="20"/>
          <w:szCs w:val="20"/>
          <w:lang w:eastAsia="en-US"/>
        </w:rPr>
      </w:pPr>
      <w:r w:rsidRPr="00E91D52">
        <w:rPr>
          <w:rFonts w:ascii="Arial" w:eastAsia="Calibri" w:hAnsi="Arial" w:cs="Arial"/>
          <w:i/>
          <w:iCs/>
          <w:sz w:val="20"/>
          <w:szCs w:val="20"/>
          <w:lang w:eastAsia="en-US"/>
        </w:rPr>
        <w:t xml:space="preserve">ALI </w:t>
      </w:r>
    </w:p>
    <w:p w14:paraId="56AD76F0" w14:textId="77777777" w:rsidR="00E91D52" w:rsidRPr="00E91D52" w:rsidRDefault="00E91D52" w:rsidP="00E91D52">
      <w:pPr>
        <w:spacing w:line="260" w:lineRule="exact"/>
        <w:jc w:val="both"/>
        <w:rPr>
          <w:rFonts w:ascii="Arial" w:eastAsia="Calibri" w:hAnsi="Arial" w:cs="Arial"/>
          <w:sz w:val="20"/>
          <w:szCs w:val="20"/>
          <w:lang w:eastAsia="en-US"/>
        </w:rPr>
      </w:pPr>
    </w:p>
    <w:p w14:paraId="57B8A73C" w14:textId="77777777" w:rsidR="00E91D52" w:rsidRPr="00E91D52" w:rsidRDefault="00E91D52" w:rsidP="00E91D52">
      <w:pPr>
        <w:spacing w:line="260" w:lineRule="exact"/>
        <w:jc w:val="both"/>
        <w:rPr>
          <w:rFonts w:ascii="Arial" w:eastAsia="Calibri" w:hAnsi="Arial" w:cs="Arial"/>
          <w:i/>
          <w:iCs/>
          <w:sz w:val="20"/>
          <w:szCs w:val="20"/>
          <w:lang w:eastAsia="en-US"/>
        </w:rPr>
      </w:pPr>
      <w:r w:rsidRPr="00E91D52">
        <w:rPr>
          <w:rFonts w:ascii="Arial" w:eastAsia="Calibri" w:hAnsi="Arial" w:cs="Arial"/>
          <w:i/>
          <w:iCs/>
          <w:sz w:val="20"/>
          <w:szCs w:val="20"/>
          <w:lang w:eastAsia="en-US"/>
        </w:rPr>
        <w:t>Okvirni sporazum je podpisan elektronsko. / Prilagodi se glede na način podpisa</w:t>
      </w:r>
    </w:p>
    <w:p w14:paraId="55EDF3B4" w14:textId="77777777" w:rsidR="00772453" w:rsidRPr="007501DF" w:rsidRDefault="00772453" w:rsidP="00420B0F">
      <w:pPr>
        <w:spacing w:line="260" w:lineRule="exact"/>
        <w:jc w:val="both"/>
        <w:rPr>
          <w:rFonts w:ascii="Arial" w:eastAsia="Calibri" w:hAnsi="Arial" w:cs="Arial"/>
          <w:color w:val="FF0000"/>
          <w:sz w:val="20"/>
          <w:szCs w:val="20"/>
          <w:lang w:eastAsia="en-US"/>
        </w:rPr>
      </w:pPr>
    </w:p>
    <w:p w14:paraId="239A0954" w14:textId="64157F89" w:rsidR="0063146A" w:rsidRPr="00E91D52" w:rsidRDefault="00D31C68" w:rsidP="00420B0F">
      <w:pPr>
        <w:spacing w:line="260" w:lineRule="exact"/>
        <w:jc w:val="both"/>
        <w:rPr>
          <w:rFonts w:ascii="Arial" w:eastAsia="Calibri" w:hAnsi="Arial" w:cs="Arial"/>
          <w:sz w:val="20"/>
          <w:szCs w:val="20"/>
          <w:lang w:eastAsia="en-US"/>
        </w:rPr>
      </w:pPr>
      <w:r w:rsidRPr="00E91D52">
        <w:rPr>
          <w:rFonts w:ascii="Arial" w:hAnsi="Arial" w:cs="Arial"/>
          <w:sz w:val="20"/>
          <w:szCs w:val="20"/>
        </w:rPr>
        <w:t>Št. okvirnega sporazuma: C1542-2</w:t>
      </w:r>
      <w:r w:rsidR="007501DF" w:rsidRPr="00E91D52">
        <w:rPr>
          <w:rFonts w:ascii="Arial" w:hAnsi="Arial" w:cs="Arial"/>
          <w:sz w:val="20"/>
          <w:szCs w:val="20"/>
        </w:rPr>
        <w:t>4</w:t>
      </w:r>
      <w:r w:rsidRPr="00E91D52">
        <w:rPr>
          <w:rFonts w:ascii="Arial" w:hAnsi="Arial" w:cs="Arial"/>
          <w:sz w:val="20"/>
          <w:szCs w:val="20"/>
        </w:rPr>
        <w:t>-____</w:t>
      </w:r>
      <w:r w:rsidRPr="00E91D52">
        <w:rPr>
          <w:rFonts w:ascii="Arial" w:hAnsi="Arial" w:cs="Arial"/>
          <w:sz w:val="20"/>
          <w:szCs w:val="20"/>
        </w:rPr>
        <w:tab/>
      </w:r>
      <w:r w:rsidRPr="00E91D52">
        <w:rPr>
          <w:rFonts w:ascii="Arial" w:hAnsi="Arial" w:cs="Arial"/>
          <w:b/>
          <w:bCs/>
          <w:sz w:val="20"/>
          <w:szCs w:val="20"/>
        </w:rPr>
        <w:br/>
      </w:r>
      <w:r w:rsidRPr="00E91D52">
        <w:rPr>
          <w:rFonts w:ascii="Arial" w:hAnsi="Arial" w:cs="Arial"/>
          <w:sz w:val="20"/>
          <w:szCs w:val="20"/>
        </w:rPr>
        <w:t>Št. dok. SPIS: 430-</w:t>
      </w:r>
      <w:r w:rsidR="007501DF" w:rsidRPr="00E91D52">
        <w:rPr>
          <w:rFonts w:ascii="Arial" w:hAnsi="Arial" w:cs="Arial"/>
          <w:sz w:val="20"/>
          <w:szCs w:val="20"/>
        </w:rPr>
        <w:t>122</w:t>
      </w:r>
      <w:r w:rsidRPr="00E91D52">
        <w:rPr>
          <w:rFonts w:ascii="Arial" w:hAnsi="Arial" w:cs="Arial"/>
          <w:sz w:val="20"/>
          <w:szCs w:val="20"/>
        </w:rPr>
        <w:t>/202</w:t>
      </w:r>
      <w:r w:rsidR="007501DF" w:rsidRPr="00E91D52">
        <w:rPr>
          <w:rFonts w:ascii="Arial" w:hAnsi="Arial" w:cs="Arial"/>
          <w:sz w:val="20"/>
          <w:szCs w:val="20"/>
        </w:rPr>
        <w:t>3</w:t>
      </w:r>
    </w:p>
    <w:p w14:paraId="1557A5BD" w14:textId="77777777" w:rsidR="000042E8" w:rsidRPr="007501DF" w:rsidRDefault="000042E8" w:rsidP="00420B0F">
      <w:pPr>
        <w:spacing w:line="260" w:lineRule="exact"/>
        <w:jc w:val="both"/>
        <w:rPr>
          <w:rFonts w:ascii="Arial" w:hAnsi="Arial" w:cs="Arial"/>
          <w:color w:val="FF0000"/>
          <w:sz w:val="20"/>
          <w:szCs w:val="20"/>
        </w:rPr>
      </w:pPr>
    </w:p>
    <w:p w14:paraId="33ECEF8B" w14:textId="5E7DED9E" w:rsidR="0063146A" w:rsidRPr="00BA5094" w:rsidRDefault="0063146A" w:rsidP="00420B0F">
      <w:pPr>
        <w:spacing w:line="260" w:lineRule="exact"/>
        <w:jc w:val="both"/>
        <w:rPr>
          <w:rFonts w:ascii="Arial" w:hAnsi="Arial" w:cs="Arial"/>
          <w:sz w:val="20"/>
          <w:szCs w:val="20"/>
        </w:rPr>
      </w:pPr>
      <w:r w:rsidRPr="00BA5094">
        <w:rPr>
          <w:rFonts w:ascii="Arial" w:hAnsi="Arial" w:cs="Arial"/>
          <w:sz w:val="20"/>
          <w:szCs w:val="20"/>
        </w:rPr>
        <w:t>Priloge</w:t>
      </w:r>
      <w:r w:rsidR="00E50E5D" w:rsidRPr="00BA5094">
        <w:rPr>
          <w:rFonts w:ascii="Arial" w:hAnsi="Arial" w:cs="Arial"/>
          <w:sz w:val="20"/>
          <w:szCs w:val="20"/>
        </w:rPr>
        <w:t xml:space="preserve"> k okvirnem</w:t>
      </w:r>
      <w:r w:rsidR="000042E8" w:rsidRPr="00BA5094">
        <w:rPr>
          <w:rFonts w:ascii="Arial" w:hAnsi="Arial" w:cs="Arial"/>
          <w:sz w:val="20"/>
          <w:szCs w:val="20"/>
        </w:rPr>
        <w:t>u</w:t>
      </w:r>
      <w:r w:rsidR="00E50E5D" w:rsidRPr="00BA5094">
        <w:rPr>
          <w:rFonts w:ascii="Arial" w:hAnsi="Arial" w:cs="Arial"/>
          <w:sz w:val="20"/>
          <w:szCs w:val="20"/>
        </w:rPr>
        <w:t xml:space="preserve"> sporazumu glede na prijavljeni subjekt</w:t>
      </w:r>
      <w:r w:rsidRPr="00BA5094">
        <w:rPr>
          <w:rFonts w:ascii="Arial" w:hAnsi="Arial" w:cs="Arial"/>
          <w:sz w:val="20"/>
          <w:szCs w:val="20"/>
        </w:rPr>
        <w:t>:</w:t>
      </w:r>
    </w:p>
    <w:p w14:paraId="769CDC6F" w14:textId="22387C72" w:rsidR="00E50E5D" w:rsidRPr="00BA5094" w:rsidRDefault="00E50E5D" w:rsidP="00420B0F">
      <w:pPr>
        <w:numPr>
          <w:ilvl w:val="0"/>
          <w:numId w:val="4"/>
        </w:numPr>
        <w:spacing w:line="260" w:lineRule="exact"/>
        <w:ind w:left="426" w:hanging="284"/>
        <w:jc w:val="both"/>
        <w:rPr>
          <w:rFonts w:ascii="Arial" w:hAnsi="Arial" w:cs="Arial"/>
          <w:sz w:val="20"/>
          <w:szCs w:val="20"/>
        </w:rPr>
      </w:pPr>
      <w:r w:rsidRPr="00BA5094">
        <w:rPr>
          <w:rFonts w:ascii="Arial" w:hAnsi="Arial" w:cs="Arial"/>
          <w:sz w:val="20"/>
          <w:szCs w:val="20"/>
        </w:rPr>
        <w:t>OBR0</w:t>
      </w:r>
      <w:r w:rsidR="00BA5094" w:rsidRPr="00BA5094">
        <w:rPr>
          <w:rFonts w:ascii="Arial" w:hAnsi="Arial" w:cs="Arial"/>
          <w:sz w:val="20"/>
          <w:szCs w:val="20"/>
        </w:rPr>
        <w:t>3</w:t>
      </w:r>
      <w:r w:rsidRPr="00BA5094">
        <w:rPr>
          <w:rFonts w:ascii="Arial" w:hAnsi="Arial" w:cs="Arial"/>
          <w:sz w:val="20"/>
          <w:szCs w:val="20"/>
        </w:rPr>
        <w:t xml:space="preserve">a </w:t>
      </w:r>
      <w:r w:rsidR="00BA5094" w:rsidRPr="00BA5094">
        <w:rPr>
          <w:rFonts w:ascii="Arial" w:hAnsi="Arial" w:cs="Arial"/>
          <w:sz w:val="20"/>
          <w:szCs w:val="20"/>
        </w:rPr>
        <w:t>Ponudbeni p</w:t>
      </w:r>
      <w:r w:rsidRPr="00BA5094">
        <w:rPr>
          <w:rFonts w:ascii="Arial" w:hAnsi="Arial" w:cs="Arial"/>
          <w:sz w:val="20"/>
          <w:szCs w:val="20"/>
        </w:rPr>
        <w:t>redračun fizične osebe ali OBR0</w:t>
      </w:r>
      <w:r w:rsidR="00BA5094" w:rsidRPr="00BA5094">
        <w:rPr>
          <w:rFonts w:ascii="Arial" w:hAnsi="Arial" w:cs="Arial"/>
          <w:sz w:val="20"/>
          <w:szCs w:val="20"/>
        </w:rPr>
        <w:t>3b</w:t>
      </w:r>
      <w:r w:rsidRPr="00BA5094">
        <w:rPr>
          <w:rFonts w:ascii="Arial" w:hAnsi="Arial" w:cs="Arial"/>
          <w:sz w:val="20"/>
          <w:szCs w:val="20"/>
        </w:rPr>
        <w:t xml:space="preserve"> </w:t>
      </w:r>
      <w:r w:rsidR="00BA5094" w:rsidRPr="00BA5094">
        <w:rPr>
          <w:rFonts w:ascii="Arial" w:hAnsi="Arial" w:cs="Arial"/>
          <w:sz w:val="20"/>
          <w:szCs w:val="20"/>
        </w:rPr>
        <w:t>Ponudbeni p</w:t>
      </w:r>
      <w:r w:rsidRPr="00BA5094">
        <w:rPr>
          <w:rFonts w:ascii="Arial" w:hAnsi="Arial" w:cs="Arial"/>
          <w:sz w:val="20"/>
          <w:szCs w:val="20"/>
        </w:rPr>
        <w:t>redračun gospodarski subjekt</w:t>
      </w:r>
    </w:p>
    <w:p w14:paraId="277D03FC" w14:textId="75EAF947" w:rsidR="00E50E5D" w:rsidRPr="00BA5094" w:rsidRDefault="00E50E5D" w:rsidP="00420B0F">
      <w:pPr>
        <w:numPr>
          <w:ilvl w:val="0"/>
          <w:numId w:val="4"/>
        </w:numPr>
        <w:spacing w:line="260" w:lineRule="exact"/>
        <w:ind w:left="426" w:hanging="284"/>
        <w:jc w:val="both"/>
        <w:rPr>
          <w:rFonts w:ascii="Arial" w:hAnsi="Arial" w:cs="Arial"/>
          <w:sz w:val="20"/>
          <w:szCs w:val="20"/>
        </w:rPr>
      </w:pPr>
      <w:r w:rsidRPr="00BA5094">
        <w:rPr>
          <w:rFonts w:ascii="Arial" w:hAnsi="Arial" w:cs="Arial"/>
          <w:sz w:val="20"/>
          <w:szCs w:val="20"/>
        </w:rPr>
        <w:t>OBR0</w:t>
      </w:r>
      <w:r w:rsidR="00BA5094" w:rsidRPr="00BA5094">
        <w:rPr>
          <w:rFonts w:ascii="Arial" w:hAnsi="Arial" w:cs="Arial"/>
          <w:sz w:val="20"/>
          <w:szCs w:val="20"/>
        </w:rPr>
        <w:t>5a</w:t>
      </w:r>
      <w:r w:rsidRPr="00BA5094">
        <w:rPr>
          <w:rFonts w:ascii="Arial" w:hAnsi="Arial" w:cs="Arial"/>
          <w:sz w:val="20"/>
          <w:szCs w:val="20"/>
        </w:rPr>
        <w:t xml:space="preserve"> </w:t>
      </w:r>
      <w:r w:rsidR="00BA5094" w:rsidRPr="00BA5094">
        <w:rPr>
          <w:rFonts w:ascii="Arial" w:hAnsi="Arial" w:cs="Arial"/>
          <w:sz w:val="20"/>
          <w:szCs w:val="20"/>
        </w:rPr>
        <w:t xml:space="preserve">Soglasje </w:t>
      </w:r>
      <w:r w:rsidR="001C7E24" w:rsidRPr="00BA5094">
        <w:rPr>
          <w:rFonts w:ascii="Arial" w:hAnsi="Arial" w:cs="Arial"/>
          <w:sz w:val="20"/>
          <w:szCs w:val="20"/>
        </w:rPr>
        <w:t xml:space="preserve">podizvajalca </w:t>
      </w:r>
      <w:r w:rsidRPr="00BA5094">
        <w:rPr>
          <w:rFonts w:ascii="Arial" w:hAnsi="Arial" w:cs="Arial"/>
          <w:sz w:val="20"/>
          <w:szCs w:val="20"/>
        </w:rPr>
        <w:t>za neposredn</w:t>
      </w:r>
      <w:r w:rsidR="00BA5094" w:rsidRPr="00BA5094">
        <w:rPr>
          <w:rFonts w:ascii="Arial" w:hAnsi="Arial" w:cs="Arial"/>
          <w:sz w:val="20"/>
          <w:szCs w:val="20"/>
        </w:rPr>
        <w:t>a</w:t>
      </w:r>
      <w:r w:rsidRPr="00BA5094">
        <w:rPr>
          <w:rFonts w:ascii="Arial" w:hAnsi="Arial" w:cs="Arial"/>
          <w:sz w:val="20"/>
          <w:szCs w:val="20"/>
        </w:rPr>
        <w:t xml:space="preserve"> plačil</w:t>
      </w:r>
      <w:r w:rsidR="00BA5094" w:rsidRPr="00BA5094">
        <w:rPr>
          <w:rFonts w:ascii="Arial" w:hAnsi="Arial" w:cs="Arial"/>
          <w:sz w:val="20"/>
          <w:szCs w:val="20"/>
        </w:rPr>
        <w:t>a</w:t>
      </w:r>
    </w:p>
    <w:p w14:paraId="210DDA39" w14:textId="016CD237" w:rsidR="00E50E5D" w:rsidRPr="00BA5094" w:rsidRDefault="00E50E5D" w:rsidP="00420B0F">
      <w:pPr>
        <w:numPr>
          <w:ilvl w:val="0"/>
          <w:numId w:val="4"/>
        </w:numPr>
        <w:spacing w:line="260" w:lineRule="exact"/>
        <w:ind w:left="426" w:hanging="284"/>
        <w:jc w:val="both"/>
        <w:rPr>
          <w:rFonts w:ascii="Arial" w:hAnsi="Arial" w:cs="Arial"/>
          <w:sz w:val="20"/>
          <w:szCs w:val="20"/>
        </w:rPr>
      </w:pPr>
      <w:r w:rsidRPr="00BA5094">
        <w:rPr>
          <w:rFonts w:ascii="Arial" w:hAnsi="Arial" w:cs="Arial"/>
          <w:sz w:val="20"/>
          <w:szCs w:val="20"/>
        </w:rPr>
        <w:t>OBR0</w:t>
      </w:r>
      <w:r w:rsidR="00BA5094" w:rsidRPr="00BA5094">
        <w:rPr>
          <w:rFonts w:ascii="Arial" w:hAnsi="Arial" w:cs="Arial"/>
          <w:sz w:val="20"/>
          <w:szCs w:val="20"/>
        </w:rPr>
        <w:t>7</w:t>
      </w:r>
      <w:r w:rsidRPr="00BA5094">
        <w:rPr>
          <w:rFonts w:ascii="Arial" w:hAnsi="Arial" w:cs="Arial"/>
          <w:sz w:val="20"/>
          <w:szCs w:val="20"/>
        </w:rPr>
        <w:t xml:space="preserve"> Izjava o pokojninskem in invalidskem zavarovanju za fizične osebe</w:t>
      </w:r>
    </w:p>
    <w:p w14:paraId="7A85A41D" w14:textId="66EA3CA6" w:rsidR="00E50E5D" w:rsidRPr="00BA5094" w:rsidRDefault="00E50E5D" w:rsidP="00420B0F">
      <w:pPr>
        <w:numPr>
          <w:ilvl w:val="0"/>
          <w:numId w:val="4"/>
        </w:numPr>
        <w:spacing w:line="260" w:lineRule="exact"/>
        <w:ind w:left="426" w:hanging="284"/>
        <w:jc w:val="both"/>
        <w:rPr>
          <w:rFonts w:ascii="Arial" w:hAnsi="Arial" w:cs="Arial"/>
          <w:sz w:val="20"/>
          <w:szCs w:val="20"/>
        </w:rPr>
      </w:pPr>
      <w:r w:rsidRPr="00BA5094">
        <w:rPr>
          <w:rFonts w:ascii="Arial" w:hAnsi="Arial" w:cs="Arial"/>
          <w:sz w:val="20"/>
          <w:szCs w:val="20"/>
        </w:rPr>
        <w:lastRenderedPageBreak/>
        <w:t>OBR0</w:t>
      </w:r>
      <w:r w:rsidR="00BA5094" w:rsidRPr="00BA5094">
        <w:rPr>
          <w:rFonts w:ascii="Arial" w:hAnsi="Arial" w:cs="Arial"/>
          <w:sz w:val="20"/>
          <w:szCs w:val="20"/>
        </w:rPr>
        <w:t>8</w:t>
      </w:r>
      <w:r w:rsidRPr="00BA5094">
        <w:rPr>
          <w:rFonts w:ascii="Arial" w:hAnsi="Arial" w:cs="Arial"/>
          <w:sz w:val="20"/>
          <w:szCs w:val="20"/>
        </w:rPr>
        <w:t xml:space="preserve"> Kadrovska sposobnost</w:t>
      </w:r>
      <w:r w:rsidR="00C672AB" w:rsidRPr="00BA5094">
        <w:rPr>
          <w:rFonts w:ascii="Arial" w:hAnsi="Arial" w:cs="Arial"/>
          <w:sz w:val="20"/>
          <w:szCs w:val="20"/>
        </w:rPr>
        <w:t xml:space="preserve"> (gospodarski subjekt)</w:t>
      </w:r>
    </w:p>
    <w:p w14:paraId="509A18CF" w14:textId="404A55CC" w:rsidR="00B367AE" w:rsidRPr="00BA5094" w:rsidRDefault="00E50E5D" w:rsidP="001C3941">
      <w:pPr>
        <w:numPr>
          <w:ilvl w:val="0"/>
          <w:numId w:val="4"/>
        </w:numPr>
        <w:spacing w:line="260" w:lineRule="exact"/>
        <w:ind w:left="426" w:hanging="284"/>
        <w:jc w:val="both"/>
        <w:rPr>
          <w:rFonts w:ascii="Arial" w:hAnsi="Arial" w:cs="Arial"/>
          <w:sz w:val="20"/>
          <w:szCs w:val="20"/>
        </w:rPr>
      </w:pPr>
      <w:r w:rsidRPr="00BA5094">
        <w:rPr>
          <w:rFonts w:ascii="Arial" w:hAnsi="Arial" w:cs="Arial"/>
          <w:sz w:val="20"/>
          <w:szCs w:val="20"/>
        </w:rPr>
        <w:t>P</w:t>
      </w:r>
      <w:r w:rsidR="0063146A" w:rsidRPr="00BA5094">
        <w:rPr>
          <w:rFonts w:ascii="Arial" w:hAnsi="Arial" w:cs="Arial"/>
          <w:sz w:val="20"/>
          <w:szCs w:val="20"/>
        </w:rPr>
        <w:t>riloga št. 1 – Obračunski list</w:t>
      </w:r>
    </w:p>
    <w:p w14:paraId="7ECA48D3" w14:textId="77777777" w:rsidR="001C3941" w:rsidRPr="007501DF" w:rsidRDefault="001C3941" w:rsidP="00BA5094">
      <w:pPr>
        <w:spacing w:line="260" w:lineRule="exact"/>
        <w:ind w:left="426"/>
        <w:jc w:val="both"/>
        <w:rPr>
          <w:rFonts w:ascii="Arial" w:hAnsi="Arial" w:cs="Arial"/>
          <w:color w:val="FF0000"/>
          <w:sz w:val="20"/>
          <w:szCs w:val="20"/>
        </w:rPr>
      </w:pPr>
    </w:p>
    <w:p w14:paraId="61515715" w14:textId="77777777" w:rsidR="00D307BE" w:rsidRDefault="00D307BE" w:rsidP="00D307BE">
      <w:pPr>
        <w:spacing w:line="260" w:lineRule="exact"/>
        <w:jc w:val="both"/>
        <w:rPr>
          <w:rFonts w:ascii="Arial" w:hAnsi="Arial" w:cs="Arial"/>
          <w:sz w:val="20"/>
          <w:szCs w:val="20"/>
        </w:rPr>
      </w:pPr>
    </w:p>
    <w:p w14:paraId="0397951C" w14:textId="77777777" w:rsidR="00D307BE" w:rsidRDefault="00D307BE" w:rsidP="00D307BE">
      <w:pPr>
        <w:spacing w:line="260" w:lineRule="exact"/>
        <w:jc w:val="both"/>
        <w:rPr>
          <w:rFonts w:ascii="Arial" w:hAnsi="Arial" w:cs="Arial"/>
          <w:sz w:val="20"/>
          <w:szCs w:val="20"/>
        </w:rPr>
      </w:pPr>
    </w:p>
    <w:p w14:paraId="305D94F4" w14:textId="77777777" w:rsidR="00D307BE" w:rsidRDefault="00D307BE" w:rsidP="00D307BE">
      <w:pPr>
        <w:spacing w:line="260" w:lineRule="exact"/>
        <w:jc w:val="both"/>
        <w:rPr>
          <w:rFonts w:ascii="Arial" w:hAnsi="Arial" w:cs="Arial"/>
          <w:sz w:val="20"/>
          <w:szCs w:val="20"/>
        </w:rPr>
      </w:pPr>
    </w:p>
    <w:p w14:paraId="21E04A04" w14:textId="68B13712" w:rsidR="00D307BE" w:rsidRPr="00910439" w:rsidRDefault="00D307BE" w:rsidP="00D307BE">
      <w:pPr>
        <w:spacing w:line="260" w:lineRule="exact"/>
        <w:rPr>
          <w:rFonts w:ascii="Arial" w:hAnsi="Arial" w:cs="Arial"/>
          <w:sz w:val="20"/>
          <w:szCs w:val="20"/>
        </w:rPr>
      </w:pPr>
      <w:r w:rsidRPr="00910439">
        <w:rPr>
          <w:rFonts w:ascii="Arial" w:hAnsi="Arial" w:cs="Arial"/>
          <w:sz w:val="20"/>
          <w:szCs w:val="20"/>
        </w:rPr>
        <w:t>..........................., dne __________</w:t>
      </w:r>
      <w:r w:rsidRPr="00910439">
        <w:rPr>
          <w:rFonts w:ascii="Arial" w:hAnsi="Arial" w:cs="Arial"/>
          <w:sz w:val="20"/>
          <w:szCs w:val="20"/>
        </w:rPr>
        <w:tab/>
      </w:r>
      <w:r w:rsidRPr="00910439">
        <w:rPr>
          <w:rFonts w:ascii="Arial" w:hAnsi="Arial" w:cs="Arial"/>
          <w:sz w:val="20"/>
          <w:szCs w:val="20"/>
        </w:rPr>
        <w:tab/>
      </w:r>
      <w:r>
        <w:rPr>
          <w:rFonts w:ascii="Arial" w:hAnsi="Arial" w:cs="Arial"/>
          <w:sz w:val="20"/>
          <w:szCs w:val="20"/>
        </w:rPr>
        <w:t xml:space="preserve">    L</w:t>
      </w:r>
      <w:r w:rsidRPr="00910439">
        <w:rPr>
          <w:rFonts w:ascii="Arial" w:hAnsi="Arial" w:cs="Arial"/>
          <w:sz w:val="20"/>
          <w:szCs w:val="20"/>
        </w:rPr>
        <w:t>jubljana, dne ______________</w:t>
      </w:r>
    </w:p>
    <w:p w14:paraId="11E1E319" w14:textId="5AC0B9A8" w:rsidR="00D307BE" w:rsidRDefault="00D307BE" w:rsidP="00D307BE">
      <w:pPr>
        <w:jc w:val="both"/>
        <w:rPr>
          <w:rFonts w:ascii="Arial" w:hAnsi="Arial" w:cs="Arial"/>
          <w:sz w:val="20"/>
          <w:szCs w:val="20"/>
        </w:rPr>
      </w:pPr>
    </w:p>
    <w:p w14:paraId="2E9F52F3" w14:textId="1F7C886B" w:rsidR="00D307BE" w:rsidRDefault="00D307BE" w:rsidP="00D307BE">
      <w:pPr>
        <w:jc w:val="both"/>
        <w:rPr>
          <w:rFonts w:ascii="Arial" w:hAnsi="Arial" w:cs="Arial"/>
          <w:sz w:val="20"/>
          <w:szCs w:val="20"/>
        </w:rPr>
      </w:pPr>
    </w:p>
    <w:tbl>
      <w:tblPr>
        <w:tblW w:w="9060" w:type="dxa"/>
        <w:tblLayout w:type="fixed"/>
        <w:tblLook w:val="01E0" w:firstRow="1" w:lastRow="1" w:firstColumn="1" w:lastColumn="1" w:noHBand="0" w:noVBand="0"/>
      </w:tblPr>
      <w:tblGrid>
        <w:gridCol w:w="4385"/>
        <w:gridCol w:w="4675"/>
      </w:tblGrid>
      <w:tr w:rsidR="00D307BE" w:rsidRPr="00FF7434" w14:paraId="55A7928D" w14:textId="77777777" w:rsidTr="00D307BE">
        <w:tc>
          <w:tcPr>
            <w:tcW w:w="4385" w:type="dxa"/>
            <w:hideMark/>
          </w:tcPr>
          <w:p w14:paraId="21D1FA6B" w14:textId="155A3F66" w:rsidR="00D307BE" w:rsidRPr="00FF7434" w:rsidRDefault="00D307BE" w:rsidP="00D307BE">
            <w:pPr>
              <w:spacing w:line="240" w:lineRule="exact"/>
              <w:rPr>
                <w:rFonts w:ascii="Arial" w:hAnsi="Arial" w:cs="Arial"/>
                <w:bCs/>
                <w:sz w:val="20"/>
                <w:szCs w:val="20"/>
              </w:rPr>
            </w:pPr>
            <w:r w:rsidRPr="00FF7434">
              <w:rPr>
                <w:rFonts w:ascii="Arial" w:hAnsi="Arial" w:cs="Arial"/>
                <w:b/>
                <w:bCs/>
                <w:sz w:val="20"/>
                <w:szCs w:val="20"/>
              </w:rPr>
              <w:t>IZVAJALEC</w:t>
            </w:r>
            <w:r w:rsidRPr="00FF7434">
              <w:rPr>
                <w:rFonts w:ascii="Arial" w:hAnsi="Arial" w:cs="Arial"/>
                <w:bCs/>
                <w:sz w:val="20"/>
                <w:szCs w:val="20"/>
              </w:rPr>
              <w:t>:</w:t>
            </w:r>
          </w:p>
        </w:tc>
        <w:tc>
          <w:tcPr>
            <w:tcW w:w="4675" w:type="dxa"/>
            <w:hideMark/>
          </w:tcPr>
          <w:p w14:paraId="0F80A787" w14:textId="3A1AD6D8" w:rsidR="00D307BE" w:rsidRPr="00FF7434" w:rsidRDefault="00D307BE" w:rsidP="00D307BE">
            <w:pPr>
              <w:spacing w:line="240" w:lineRule="exact"/>
              <w:rPr>
                <w:rFonts w:ascii="Arial" w:hAnsi="Arial" w:cs="Arial"/>
                <w:bCs/>
                <w:sz w:val="20"/>
                <w:szCs w:val="20"/>
              </w:rPr>
            </w:pPr>
            <w:r w:rsidRPr="00FF7434">
              <w:rPr>
                <w:rFonts w:ascii="Arial" w:hAnsi="Arial" w:cs="Arial"/>
                <w:b/>
                <w:bCs/>
                <w:sz w:val="20"/>
                <w:szCs w:val="20"/>
              </w:rPr>
              <w:t>NAROČNIK</w:t>
            </w:r>
            <w:r w:rsidRPr="00FF7434">
              <w:rPr>
                <w:rFonts w:ascii="Arial" w:hAnsi="Arial" w:cs="Arial"/>
                <w:bCs/>
                <w:sz w:val="20"/>
                <w:szCs w:val="20"/>
              </w:rPr>
              <w:t>:</w:t>
            </w:r>
          </w:p>
        </w:tc>
      </w:tr>
      <w:tr w:rsidR="00D307BE" w:rsidRPr="00FF7434" w14:paraId="04490058" w14:textId="77777777" w:rsidTr="00D307BE">
        <w:trPr>
          <w:trHeight w:val="80"/>
        </w:trPr>
        <w:tc>
          <w:tcPr>
            <w:tcW w:w="4385" w:type="dxa"/>
          </w:tcPr>
          <w:p w14:paraId="18AE0105" w14:textId="7E5EABD7" w:rsidR="00D307BE" w:rsidRPr="00FF7434" w:rsidRDefault="00D307BE" w:rsidP="00D307BE">
            <w:pPr>
              <w:spacing w:line="240" w:lineRule="exact"/>
              <w:rPr>
                <w:rFonts w:ascii="Arial" w:hAnsi="Arial" w:cs="Arial"/>
                <w:bCs/>
                <w:sz w:val="20"/>
                <w:szCs w:val="20"/>
              </w:rPr>
            </w:pPr>
          </w:p>
        </w:tc>
        <w:tc>
          <w:tcPr>
            <w:tcW w:w="4675" w:type="dxa"/>
          </w:tcPr>
          <w:p w14:paraId="6669CF77" w14:textId="77777777" w:rsidR="00D307BE" w:rsidRPr="00FF7434" w:rsidRDefault="00D307BE" w:rsidP="00D307BE">
            <w:pPr>
              <w:spacing w:line="240" w:lineRule="exact"/>
              <w:rPr>
                <w:rFonts w:ascii="Arial" w:hAnsi="Arial" w:cs="Arial"/>
                <w:bCs/>
                <w:sz w:val="20"/>
                <w:szCs w:val="20"/>
              </w:rPr>
            </w:pPr>
          </w:p>
        </w:tc>
      </w:tr>
      <w:tr w:rsidR="00D307BE" w:rsidRPr="00FF7434" w14:paraId="44BE77C3" w14:textId="77777777" w:rsidTr="000E1FA9">
        <w:tc>
          <w:tcPr>
            <w:tcW w:w="4385" w:type="dxa"/>
            <w:vMerge w:val="restart"/>
          </w:tcPr>
          <w:p w14:paraId="3D7C47F2" w14:textId="63807D8D" w:rsidR="00D307BE" w:rsidRPr="00FF7434" w:rsidRDefault="00D307BE" w:rsidP="00D307BE">
            <w:pPr>
              <w:spacing w:line="240" w:lineRule="exact"/>
              <w:rPr>
                <w:rFonts w:ascii="Arial" w:hAnsi="Arial" w:cs="Arial"/>
                <w:bCs/>
                <w:sz w:val="20"/>
                <w:szCs w:val="20"/>
              </w:rPr>
            </w:pPr>
          </w:p>
        </w:tc>
        <w:tc>
          <w:tcPr>
            <w:tcW w:w="4675" w:type="dxa"/>
            <w:hideMark/>
          </w:tcPr>
          <w:p w14:paraId="63E0DE56" w14:textId="77777777" w:rsidR="00D307BE" w:rsidRPr="00FF7434" w:rsidRDefault="00D307BE" w:rsidP="00D307BE">
            <w:pPr>
              <w:spacing w:line="240" w:lineRule="exact"/>
              <w:rPr>
                <w:rFonts w:ascii="Arial" w:hAnsi="Arial" w:cs="Arial"/>
                <w:bCs/>
                <w:sz w:val="20"/>
                <w:szCs w:val="20"/>
              </w:rPr>
            </w:pPr>
            <w:r w:rsidRPr="00FF7434">
              <w:rPr>
                <w:rFonts w:ascii="Arial" w:hAnsi="Arial" w:cs="Arial"/>
                <w:bCs/>
                <w:sz w:val="20"/>
                <w:szCs w:val="20"/>
              </w:rPr>
              <w:t>Republika Slovenija</w:t>
            </w:r>
          </w:p>
        </w:tc>
      </w:tr>
      <w:tr w:rsidR="00D307BE" w:rsidRPr="00FF7434" w14:paraId="0DE73DA1" w14:textId="77777777" w:rsidTr="000E1FA9">
        <w:tc>
          <w:tcPr>
            <w:tcW w:w="4385" w:type="dxa"/>
            <w:vMerge/>
          </w:tcPr>
          <w:p w14:paraId="1FE30AFA" w14:textId="77777777" w:rsidR="00D307BE" w:rsidRPr="00FF7434" w:rsidRDefault="00D307BE" w:rsidP="00D307BE">
            <w:pPr>
              <w:spacing w:line="240" w:lineRule="exact"/>
              <w:jc w:val="center"/>
              <w:rPr>
                <w:rFonts w:ascii="Arial" w:hAnsi="Arial" w:cs="Arial"/>
                <w:bCs/>
                <w:sz w:val="20"/>
                <w:szCs w:val="20"/>
              </w:rPr>
            </w:pPr>
          </w:p>
        </w:tc>
        <w:tc>
          <w:tcPr>
            <w:tcW w:w="4675" w:type="dxa"/>
            <w:hideMark/>
          </w:tcPr>
          <w:p w14:paraId="6428D7AF" w14:textId="77777777" w:rsidR="00D307BE" w:rsidRPr="00FF7434" w:rsidRDefault="00D307BE" w:rsidP="00D307BE">
            <w:pPr>
              <w:spacing w:line="240" w:lineRule="exact"/>
              <w:rPr>
                <w:rFonts w:ascii="Arial" w:hAnsi="Arial" w:cs="Arial"/>
                <w:bCs/>
                <w:sz w:val="20"/>
                <w:szCs w:val="20"/>
              </w:rPr>
            </w:pPr>
            <w:r w:rsidRPr="00FF7434">
              <w:rPr>
                <w:rFonts w:ascii="Arial" w:hAnsi="Arial" w:cs="Arial"/>
                <w:bCs/>
                <w:sz w:val="20"/>
                <w:szCs w:val="20"/>
              </w:rPr>
              <w:t>Urad Vlade RS za oskrbo in integracijo migrantov</w:t>
            </w:r>
          </w:p>
        </w:tc>
      </w:tr>
      <w:tr w:rsidR="00D307BE" w:rsidRPr="00FF7434" w14:paraId="619AD325" w14:textId="77777777" w:rsidTr="000E1FA9">
        <w:tc>
          <w:tcPr>
            <w:tcW w:w="4385" w:type="dxa"/>
            <w:vMerge/>
          </w:tcPr>
          <w:p w14:paraId="0ED58CD6" w14:textId="77777777" w:rsidR="00D307BE" w:rsidRPr="00FF7434" w:rsidRDefault="00D307BE" w:rsidP="00D307BE">
            <w:pPr>
              <w:spacing w:line="240" w:lineRule="exact"/>
              <w:jc w:val="center"/>
              <w:rPr>
                <w:rFonts w:ascii="Arial" w:hAnsi="Arial" w:cs="Arial"/>
                <w:bCs/>
                <w:sz w:val="20"/>
                <w:szCs w:val="20"/>
              </w:rPr>
            </w:pPr>
          </w:p>
        </w:tc>
        <w:tc>
          <w:tcPr>
            <w:tcW w:w="4675" w:type="dxa"/>
          </w:tcPr>
          <w:p w14:paraId="3188A125" w14:textId="77777777" w:rsidR="00D307BE" w:rsidRPr="00FF7434" w:rsidRDefault="00D307BE" w:rsidP="00D307BE">
            <w:pPr>
              <w:spacing w:line="240" w:lineRule="exact"/>
              <w:rPr>
                <w:rFonts w:ascii="Arial" w:hAnsi="Arial" w:cs="Arial"/>
                <w:bCs/>
                <w:sz w:val="20"/>
                <w:szCs w:val="20"/>
              </w:rPr>
            </w:pPr>
          </w:p>
        </w:tc>
      </w:tr>
      <w:tr w:rsidR="00D307BE" w:rsidRPr="00FF7434" w14:paraId="6C2B868F" w14:textId="77777777" w:rsidTr="000E1FA9">
        <w:tc>
          <w:tcPr>
            <w:tcW w:w="4385" w:type="dxa"/>
            <w:vMerge/>
          </w:tcPr>
          <w:p w14:paraId="061C9E0D" w14:textId="77777777" w:rsidR="00D307BE" w:rsidRPr="00FF7434" w:rsidRDefault="00D307BE" w:rsidP="00D307BE">
            <w:pPr>
              <w:spacing w:line="240" w:lineRule="exact"/>
              <w:jc w:val="center"/>
              <w:rPr>
                <w:rFonts w:ascii="Arial" w:hAnsi="Arial" w:cs="Arial"/>
                <w:bCs/>
                <w:sz w:val="20"/>
                <w:szCs w:val="20"/>
              </w:rPr>
            </w:pPr>
          </w:p>
        </w:tc>
        <w:tc>
          <w:tcPr>
            <w:tcW w:w="4675" w:type="dxa"/>
            <w:hideMark/>
          </w:tcPr>
          <w:p w14:paraId="12E812F2" w14:textId="4E5ABE4B" w:rsidR="00D307BE" w:rsidRPr="00FF7434" w:rsidRDefault="00D307BE" w:rsidP="00D307BE">
            <w:pPr>
              <w:spacing w:line="240" w:lineRule="exact"/>
              <w:rPr>
                <w:rFonts w:ascii="Arial" w:hAnsi="Arial" w:cs="Arial"/>
                <w:bCs/>
                <w:sz w:val="20"/>
                <w:szCs w:val="20"/>
              </w:rPr>
            </w:pPr>
            <w:r w:rsidRPr="00FF7434">
              <w:rPr>
                <w:rFonts w:ascii="Arial" w:hAnsi="Arial" w:cs="Arial"/>
                <w:bCs/>
                <w:sz w:val="20"/>
                <w:szCs w:val="20"/>
              </w:rPr>
              <w:t xml:space="preserve">mag. </w:t>
            </w:r>
            <w:r>
              <w:rPr>
                <w:rFonts w:ascii="Arial" w:hAnsi="Arial" w:cs="Arial"/>
                <w:bCs/>
                <w:sz w:val="20"/>
                <w:szCs w:val="20"/>
              </w:rPr>
              <w:t>Katarina Štrukelj</w:t>
            </w:r>
          </w:p>
        </w:tc>
      </w:tr>
      <w:tr w:rsidR="00D307BE" w:rsidRPr="00FF7434" w14:paraId="291D606B" w14:textId="77777777" w:rsidTr="00D307BE">
        <w:trPr>
          <w:trHeight w:val="119"/>
        </w:trPr>
        <w:tc>
          <w:tcPr>
            <w:tcW w:w="4385" w:type="dxa"/>
            <w:vMerge/>
          </w:tcPr>
          <w:p w14:paraId="5CD60213" w14:textId="77777777" w:rsidR="00D307BE" w:rsidRPr="00FF7434" w:rsidRDefault="00D307BE" w:rsidP="00D307BE">
            <w:pPr>
              <w:spacing w:line="240" w:lineRule="exact"/>
              <w:rPr>
                <w:rFonts w:ascii="Arial" w:hAnsi="Arial" w:cs="Arial"/>
                <w:bCs/>
                <w:sz w:val="20"/>
                <w:szCs w:val="20"/>
              </w:rPr>
            </w:pPr>
          </w:p>
        </w:tc>
        <w:tc>
          <w:tcPr>
            <w:tcW w:w="4675" w:type="dxa"/>
            <w:hideMark/>
          </w:tcPr>
          <w:p w14:paraId="191A82EC" w14:textId="77777777" w:rsidR="00D307BE" w:rsidRPr="00FF7434" w:rsidRDefault="00D307BE" w:rsidP="00D307BE">
            <w:pPr>
              <w:spacing w:line="240" w:lineRule="exact"/>
              <w:rPr>
                <w:rFonts w:ascii="Arial" w:hAnsi="Arial" w:cs="Arial"/>
                <w:bCs/>
                <w:sz w:val="20"/>
                <w:szCs w:val="20"/>
              </w:rPr>
            </w:pPr>
            <w:r w:rsidRPr="00FF7434">
              <w:rPr>
                <w:rFonts w:ascii="Arial" w:hAnsi="Arial" w:cs="Arial"/>
                <w:bCs/>
                <w:sz w:val="20"/>
                <w:szCs w:val="20"/>
              </w:rPr>
              <w:t>direktorica</w:t>
            </w:r>
          </w:p>
        </w:tc>
      </w:tr>
    </w:tbl>
    <w:p w14:paraId="7D813BB6" w14:textId="77777777" w:rsidR="00D307BE" w:rsidRPr="00FF7434" w:rsidRDefault="00D307BE" w:rsidP="00D307BE">
      <w:pPr>
        <w:rPr>
          <w:rFonts w:ascii="Arial" w:hAnsi="Arial" w:cs="Arial"/>
        </w:rPr>
      </w:pPr>
    </w:p>
    <w:p w14:paraId="43C5D1EF" w14:textId="072A8D8E" w:rsidR="00D642AD" w:rsidRPr="00D307BE" w:rsidRDefault="00D307BE">
      <w:pPr>
        <w:rPr>
          <w:rFonts w:ascii="Arial" w:hAnsi="Arial" w:cs="Arial"/>
          <w:sz w:val="20"/>
          <w:szCs w:val="20"/>
        </w:rPr>
      </w:pPr>
      <w:r w:rsidRPr="00D307BE">
        <w:rPr>
          <w:rFonts w:ascii="Arial" w:hAnsi="Arial" w:cs="Arial"/>
          <w:sz w:val="20"/>
          <w:szCs w:val="20"/>
        </w:rPr>
        <w:t>(podpis)</w:t>
      </w:r>
      <w:r w:rsidRPr="00D307BE">
        <w:rPr>
          <w:rFonts w:ascii="Arial" w:hAnsi="Arial" w:cs="Arial"/>
          <w:sz w:val="20"/>
          <w:szCs w:val="20"/>
        </w:rPr>
        <w:tab/>
      </w:r>
      <w:r w:rsidRPr="00D307BE">
        <w:rPr>
          <w:rFonts w:ascii="Arial" w:hAnsi="Arial" w:cs="Arial"/>
          <w:sz w:val="20"/>
          <w:szCs w:val="20"/>
        </w:rPr>
        <w:tab/>
      </w:r>
      <w:r w:rsidRPr="00D307BE">
        <w:rPr>
          <w:rFonts w:ascii="Arial" w:hAnsi="Arial" w:cs="Arial"/>
          <w:sz w:val="20"/>
          <w:szCs w:val="20"/>
        </w:rPr>
        <w:tab/>
      </w:r>
      <w:r w:rsidRPr="00D307BE">
        <w:rPr>
          <w:rFonts w:ascii="Arial" w:hAnsi="Arial" w:cs="Arial"/>
          <w:sz w:val="20"/>
          <w:szCs w:val="20"/>
        </w:rPr>
        <w:tab/>
      </w:r>
      <w:r w:rsidRPr="00D307BE">
        <w:rPr>
          <w:rFonts w:ascii="Arial" w:hAnsi="Arial" w:cs="Arial"/>
          <w:sz w:val="20"/>
          <w:szCs w:val="20"/>
        </w:rPr>
        <w:tab/>
        <w:t xml:space="preserve">     (podpis)</w:t>
      </w:r>
    </w:p>
    <w:sectPr w:rsidR="00D642AD" w:rsidRPr="00D307BE" w:rsidSect="00C82273">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E3B49" w14:textId="77777777" w:rsidR="00A86B12" w:rsidRDefault="007D1BE7">
      <w:pPr>
        <w:spacing w:line="240" w:lineRule="auto"/>
      </w:pPr>
      <w:r>
        <w:separator/>
      </w:r>
    </w:p>
  </w:endnote>
  <w:endnote w:type="continuationSeparator" w:id="0">
    <w:p w14:paraId="3721D7A2" w14:textId="77777777" w:rsidR="00A86B12" w:rsidRDefault="007D1B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6B172" w14:textId="77777777" w:rsidR="00A86B12" w:rsidRDefault="007D1BE7">
      <w:pPr>
        <w:spacing w:line="240" w:lineRule="auto"/>
      </w:pPr>
      <w:r>
        <w:separator/>
      </w:r>
    </w:p>
  </w:footnote>
  <w:footnote w:type="continuationSeparator" w:id="0">
    <w:p w14:paraId="2CDA6670" w14:textId="77777777" w:rsidR="00A86B12" w:rsidRDefault="007D1BE7">
      <w:pPr>
        <w:spacing w:line="240" w:lineRule="auto"/>
      </w:pPr>
      <w:r>
        <w:continuationSeparator/>
      </w:r>
    </w:p>
  </w:footnote>
  <w:footnote w:id="1">
    <w:p w14:paraId="67C657D6" w14:textId="77777777" w:rsidR="00765F43" w:rsidRDefault="00765F43" w:rsidP="00765F43">
      <w:pPr>
        <w:jc w:val="both"/>
      </w:pPr>
      <w:r>
        <w:rPr>
          <w:rStyle w:val="Sprotnaopomba-sklic"/>
        </w:rPr>
        <w:t>[1]</w:t>
      </w:r>
      <w:r>
        <w:t xml:space="preserve"> </w:t>
      </w:r>
      <w:r w:rsidRPr="00822611">
        <w:rPr>
          <w:rFonts w:ascii="Arial" w:hAnsi="Arial" w:cs="Arial"/>
          <w:sz w:val="18"/>
          <w:szCs w:val="18"/>
        </w:rPr>
        <w:t>Za obračun kilometrine za povračilo stroškov prevoza na delo in z dela se za podatek o ceni neosvinčenega motornega bencina – 95 oktanov uporabi najvišjo ceno bencina, ki je bila poročana Evropski komisiji, za pretekli mesec, ki jo za vsak mesec posebej sporoči ministrstvo, pristojno za energijo, ministrstvu, pristojnemu za javno upravo, ki jo objavi na svoji spletni strani. Ceno iz prejšnjega stavka se uporablja od prvega dne v mesecu, v katerem je bil podatek objavljen na spletni strani ministrstva, pristojnega za javno upravo.</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C6B30" w14:textId="77777777" w:rsidR="006A0227" w:rsidRDefault="006A0227" w:rsidP="00741A3C">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3F2FF" w14:textId="061C2817" w:rsidR="006A0227" w:rsidRDefault="00363261" w:rsidP="00363261">
    <w:pPr>
      <w:pStyle w:val="Glava"/>
    </w:pPr>
    <w:r>
      <w:rPr>
        <w:noProof/>
      </w:rPr>
      <w:drawing>
        <wp:anchor distT="0" distB="0" distL="114300" distR="114300" simplePos="0" relativeHeight="251659264" behindDoc="0" locked="0" layoutInCell="1" allowOverlap="1" wp14:anchorId="143633A6" wp14:editId="6BAABAC3">
          <wp:simplePos x="0" y="0"/>
          <wp:positionH relativeFrom="margin">
            <wp:posOffset>3346450</wp:posOffset>
          </wp:positionH>
          <wp:positionV relativeFrom="paragraph">
            <wp:posOffset>-51435</wp:posOffset>
          </wp:positionV>
          <wp:extent cx="2352675" cy="493395"/>
          <wp:effectExtent l="0" t="0" r="9525" b="1905"/>
          <wp:wrapNone/>
          <wp:docPr id="2" name="Slika 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anchor>
      </w:drawing>
    </w:r>
    <w:r w:rsidRPr="00C77EA4">
      <w:rPr>
        <w:rFonts w:ascii="Arial" w:hAnsi="Arial" w:cs="Arial"/>
        <w:noProof/>
        <w:color w:val="FF0000"/>
        <w:sz w:val="20"/>
      </w:rPr>
      <w:drawing>
        <wp:inline distT="0" distB="0" distL="0" distR="0" wp14:anchorId="63E0AFE5" wp14:editId="6F5D2D22">
          <wp:extent cx="2114550" cy="466725"/>
          <wp:effectExtent l="0" t="0" r="0" b="9525"/>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p w14:paraId="5D893964" w14:textId="746B9B80" w:rsidR="00363261" w:rsidRDefault="00363261" w:rsidP="00363261">
    <w:pPr>
      <w:pStyle w:val="Glava"/>
    </w:pPr>
  </w:p>
  <w:p w14:paraId="286DD7A5" w14:textId="77777777" w:rsidR="00363261" w:rsidRDefault="00363261" w:rsidP="0036326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56BC5"/>
    <w:multiLevelType w:val="hybridMultilevel"/>
    <w:tmpl w:val="7D42D5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9012CA"/>
    <w:multiLevelType w:val="hybridMultilevel"/>
    <w:tmpl w:val="E8A6BE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5D25903"/>
    <w:multiLevelType w:val="hybridMultilevel"/>
    <w:tmpl w:val="5AD63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8D434C"/>
    <w:multiLevelType w:val="hybridMultilevel"/>
    <w:tmpl w:val="191A40C4"/>
    <w:lvl w:ilvl="0" w:tplc="B8DA253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8E2833"/>
    <w:multiLevelType w:val="hybridMultilevel"/>
    <w:tmpl w:val="55343CCE"/>
    <w:lvl w:ilvl="0" w:tplc="D0E8F596">
      <w:start w:val="3"/>
      <w:numFmt w:val="bullet"/>
      <w:lvlText w:val="–"/>
      <w:lvlJc w:val="left"/>
      <w:pPr>
        <w:tabs>
          <w:tab w:val="num" w:pos="921"/>
        </w:tabs>
        <w:ind w:left="921" w:hanging="360"/>
      </w:pPr>
      <w:rPr>
        <w:rFonts w:ascii="Palatino Linotype" w:eastAsia="Times New Roman" w:hAnsi="Palatino Linotype" w:hint="default"/>
      </w:rPr>
    </w:lvl>
    <w:lvl w:ilvl="1" w:tplc="062C26B6">
      <w:start w:val="9"/>
      <w:numFmt w:val="bullet"/>
      <w:lvlText w:val="-"/>
      <w:lvlJc w:val="left"/>
      <w:pPr>
        <w:tabs>
          <w:tab w:val="num" w:pos="1440"/>
        </w:tabs>
        <w:ind w:left="1440" w:hanging="360"/>
      </w:pPr>
      <w:rPr>
        <w:rFonts w:ascii="Arial" w:eastAsia="Times New Roman" w:hAnsi="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6332B7"/>
    <w:multiLevelType w:val="hybridMultilevel"/>
    <w:tmpl w:val="3CCEFA8C"/>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6" w15:restartNumberingAfterBreak="0">
    <w:nsid w:val="24AE69C3"/>
    <w:multiLevelType w:val="hybridMultilevel"/>
    <w:tmpl w:val="F0CA2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0D6CE9"/>
    <w:multiLevelType w:val="hybridMultilevel"/>
    <w:tmpl w:val="0BAE53DA"/>
    <w:lvl w:ilvl="0" w:tplc="ECCC069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4F5C76"/>
    <w:multiLevelType w:val="hybridMultilevel"/>
    <w:tmpl w:val="769A51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39A2769"/>
    <w:multiLevelType w:val="hybridMultilevel"/>
    <w:tmpl w:val="224E7260"/>
    <w:lvl w:ilvl="0" w:tplc="B8DA253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A171726"/>
    <w:multiLevelType w:val="hybridMultilevel"/>
    <w:tmpl w:val="995ABF12"/>
    <w:lvl w:ilvl="0" w:tplc="092053B4">
      <w:start w:val="3"/>
      <w:numFmt w:val="bullet"/>
      <w:lvlText w:val="-"/>
      <w:lvlJc w:val="left"/>
      <w:pPr>
        <w:ind w:left="644" w:hanging="360"/>
      </w:pPr>
      <w:rPr>
        <w:rFonts w:ascii="Arial" w:eastAsia="Times New Roman" w:hAnsi="Arial" w:cs="Arial" w:hint="default"/>
        <w:color w:val="auto"/>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2"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6FD4998"/>
    <w:multiLevelType w:val="hybridMultilevel"/>
    <w:tmpl w:val="CC964ED4"/>
    <w:lvl w:ilvl="0" w:tplc="370409F8">
      <w:start w:val="1"/>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74CC194B"/>
    <w:multiLevelType w:val="hybridMultilevel"/>
    <w:tmpl w:val="B30EC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8" w15:restartNumberingAfterBreak="0">
    <w:nsid w:val="7F5A691A"/>
    <w:multiLevelType w:val="hybridMultilevel"/>
    <w:tmpl w:val="2BEEA0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95854656">
    <w:abstractNumId w:val="13"/>
  </w:num>
  <w:num w:numId="2" w16cid:durableId="1517033629">
    <w:abstractNumId w:val="11"/>
  </w:num>
  <w:num w:numId="3" w16cid:durableId="1936746816">
    <w:abstractNumId w:val="4"/>
  </w:num>
  <w:num w:numId="4" w16cid:durableId="568268389">
    <w:abstractNumId w:val="7"/>
  </w:num>
  <w:num w:numId="5" w16cid:durableId="1524324133">
    <w:abstractNumId w:val="12"/>
  </w:num>
  <w:num w:numId="6" w16cid:durableId="1898083548">
    <w:abstractNumId w:val="5"/>
  </w:num>
  <w:num w:numId="7" w16cid:durableId="1278371054">
    <w:abstractNumId w:val="2"/>
  </w:num>
  <w:num w:numId="8" w16cid:durableId="1425104701">
    <w:abstractNumId w:val="0"/>
  </w:num>
  <w:num w:numId="9" w16cid:durableId="1684278572">
    <w:abstractNumId w:val="9"/>
  </w:num>
  <w:num w:numId="10" w16cid:durableId="752701476">
    <w:abstractNumId w:val="3"/>
  </w:num>
  <w:num w:numId="11" w16cid:durableId="1368486545">
    <w:abstractNumId w:val="8"/>
  </w:num>
  <w:num w:numId="12" w16cid:durableId="589242660">
    <w:abstractNumId w:val="10"/>
  </w:num>
  <w:num w:numId="13" w16cid:durableId="1361541831">
    <w:abstractNumId w:val="6"/>
  </w:num>
  <w:num w:numId="14" w16cid:durableId="72439983">
    <w:abstractNumId w:val="1"/>
  </w:num>
  <w:num w:numId="15" w16cid:durableId="630550386">
    <w:abstractNumId w:val="15"/>
  </w:num>
  <w:num w:numId="16" w16cid:durableId="1536697051">
    <w:abstractNumId w:val="18"/>
  </w:num>
  <w:num w:numId="17" w16cid:durableId="14817834">
    <w:abstractNumId w:val="16"/>
  </w:num>
  <w:num w:numId="18" w16cid:durableId="518617515">
    <w:abstractNumId w:val="17"/>
  </w:num>
  <w:num w:numId="19" w16cid:durableId="115241065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46A"/>
    <w:rsid w:val="000042E8"/>
    <w:rsid w:val="00005A81"/>
    <w:rsid w:val="0004498E"/>
    <w:rsid w:val="00051AE6"/>
    <w:rsid w:val="00054CF3"/>
    <w:rsid w:val="000557AB"/>
    <w:rsid w:val="00066B10"/>
    <w:rsid w:val="00073CDD"/>
    <w:rsid w:val="00074AEE"/>
    <w:rsid w:val="00075ED9"/>
    <w:rsid w:val="00084A47"/>
    <w:rsid w:val="0009210C"/>
    <w:rsid w:val="000A6EFD"/>
    <w:rsid w:val="000D1B57"/>
    <w:rsid w:val="000D3FFF"/>
    <w:rsid w:val="000F54AD"/>
    <w:rsid w:val="00115E89"/>
    <w:rsid w:val="00133EA0"/>
    <w:rsid w:val="00140F56"/>
    <w:rsid w:val="00141741"/>
    <w:rsid w:val="00155BB2"/>
    <w:rsid w:val="0016228A"/>
    <w:rsid w:val="00163269"/>
    <w:rsid w:val="00172344"/>
    <w:rsid w:val="00181BB0"/>
    <w:rsid w:val="00192E61"/>
    <w:rsid w:val="00196665"/>
    <w:rsid w:val="001A229F"/>
    <w:rsid w:val="001B5CFD"/>
    <w:rsid w:val="001C1557"/>
    <w:rsid w:val="001C36E1"/>
    <w:rsid w:val="001C3941"/>
    <w:rsid w:val="001C76F1"/>
    <w:rsid w:val="001C7E24"/>
    <w:rsid w:val="001E2C28"/>
    <w:rsid w:val="001F37BF"/>
    <w:rsid w:val="00203E73"/>
    <w:rsid w:val="002240FB"/>
    <w:rsid w:val="002605BF"/>
    <w:rsid w:val="00272880"/>
    <w:rsid w:val="00283610"/>
    <w:rsid w:val="00290E57"/>
    <w:rsid w:val="002A441A"/>
    <w:rsid w:val="002A61EA"/>
    <w:rsid w:val="002B0E3F"/>
    <w:rsid w:val="002B1D56"/>
    <w:rsid w:val="002C69EC"/>
    <w:rsid w:val="002D0058"/>
    <w:rsid w:val="002E19C7"/>
    <w:rsid w:val="002F314A"/>
    <w:rsid w:val="002F7733"/>
    <w:rsid w:val="002F7CE7"/>
    <w:rsid w:val="00303EE0"/>
    <w:rsid w:val="0031366B"/>
    <w:rsid w:val="00314723"/>
    <w:rsid w:val="00322276"/>
    <w:rsid w:val="003542EC"/>
    <w:rsid w:val="00363261"/>
    <w:rsid w:val="00371FA7"/>
    <w:rsid w:val="00380C55"/>
    <w:rsid w:val="003B6BA2"/>
    <w:rsid w:val="004019CB"/>
    <w:rsid w:val="00416228"/>
    <w:rsid w:val="00420B0F"/>
    <w:rsid w:val="004216B0"/>
    <w:rsid w:val="00423A0E"/>
    <w:rsid w:val="00431F14"/>
    <w:rsid w:val="0045189E"/>
    <w:rsid w:val="00463228"/>
    <w:rsid w:val="004705C4"/>
    <w:rsid w:val="0047352D"/>
    <w:rsid w:val="004A5CEF"/>
    <w:rsid w:val="004B2CA2"/>
    <w:rsid w:val="004C4672"/>
    <w:rsid w:val="004D78AA"/>
    <w:rsid w:val="0051391A"/>
    <w:rsid w:val="0051566A"/>
    <w:rsid w:val="005162D3"/>
    <w:rsid w:val="0052747F"/>
    <w:rsid w:val="0053277B"/>
    <w:rsid w:val="00537876"/>
    <w:rsid w:val="00537E18"/>
    <w:rsid w:val="005867B3"/>
    <w:rsid w:val="005A2DF4"/>
    <w:rsid w:val="005A3975"/>
    <w:rsid w:val="005A3B34"/>
    <w:rsid w:val="005C60B6"/>
    <w:rsid w:val="005D1DED"/>
    <w:rsid w:val="005D383F"/>
    <w:rsid w:val="005E136C"/>
    <w:rsid w:val="005E386C"/>
    <w:rsid w:val="005E4137"/>
    <w:rsid w:val="005E7457"/>
    <w:rsid w:val="005F072C"/>
    <w:rsid w:val="00607796"/>
    <w:rsid w:val="0062146F"/>
    <w:rsid w:val="006263A3"/>
    <w:rsid w:val="0063146A"/>
    <w:rsid w:val="00667091"/>
    <w:rsid w:val="00684C58"/>
    <w:rsid w:val="0069662F"/>
    <w:rsid w:val="006A0227"/>
    <w:rsid w:val="006B424E"/>
    <w:rsid w:val="006D7957"/>
    <w:rsid w:val="007007A5"/>
    <w:rsid w:val="0070334A"/>
    <w:rsid w:val="00705F23"/>
    <w:rsid w:val="007109BC"/>
    <w:rsid w:val="007312C7"/>
    <w:rsid w:val="007501DF"/>
    <w:rsid w:val="00753E61"/>
    <w:rsid w:val="00760406"/>
    <w:rsid w:val="00765F43"/>
    <w:rsid w:val="00772453"/>
    <w:rsid w:val="007738D9"/>
    <w:rsid w:val="007B0D50"/>
    <w:rsid w:val="007B75C3"/>
    <w:rsid w:val="007C04AE"/>
    <w:rsid w:val="007C1B8B"/>
    <w:rsid w:val="007C2826"/>
    <w:rsid w:val="007D1BE7"/>
    <w:rsid w:val="007E2222"/>
    <w:rsid w:val="007E4026"/>
    <w:rsid w:val="0082381A"/>
    <w:rsid w:val="008244DA"/>
    <w:rsid w:val="00824FD9"/>
    <w:rsid w:val="00832517"/>
    <w:rsid w:val="00834A12"/>
    <w:rsid w:val="008440E6"/>
    <w:rsid w:val="008525D0"/>
    <w:rsid w:val="00857568"/>
    <w:rsid w:val="0086225C"/>
    <w:rsid w:val="00863AE8"/>
    <w:rsid w:val="008661B4"/>
    <w:rsid w:val="008749A2"/>
    <w:rsid w:val="008776D8"/>
    <w:rsid w:val="00877DF3"/>
    <w:rsid w:val="008914AD"/>
    <w:rsid w:val="008962BD"/>
    <w:rsid w:val="008B2C49"/>
    <w:rsid w:val="008C516E"/>
    <w:rsid w:val="008E1E47"/>
    <w:rsid w:val="008F2766"/>
    <w:rsid w:val="008F623E"/>
    <w:rsid w:val="008F65ED"/>
    <w:rsid w:val="009141A3"/>
    <w:rsid w:val="00927B17"/>
    <w:rsid w:val="00933DAC"/>
    <w:rsid w:val="00953E34"/>
    <w:rsid w:val="00981421"/>
    <w:rsid w:val="00991A35"/>
    <w:rsid w:val="009A08F0"/>
    <w:rsid w:val="009A7D68"/>
    <w:rsid w:val="009B5662"/>
    <w:rsid w:val="009C317A"/>
    <w:rsid w:val="009C70AB"/>
    <w:rsid w:val="009E207E"/>
    <w:rsid w:val="009E7ACE"/>
    <w:rsid w:val="009F2387"/>
    <w:rsid w:val="00A036D7"/>
    <w:rsid w:val="00A13AC7"/>
    <w:rsid w:val="00A203E1"/>
    <w:rsid w:val="00A20A06"/>
    <w:rsid w:val="00A27244"/>
    <w:rsid w:val="00A3044B"/>
    <w:rsid w:val="00A65239"/>
    <w:rsid w:val="00A756DB"/>
    <w:rsid w:val="00A7604A"/>
    <w:rsid w:val="00A76A71"/>
    <w:rsid w:val="00A81481"/>
    <w:rsid w:val="00A82EFE"/>
    <w:rsid w:val="00A86B12"/>
    <w:rsid w:val="00AC037E"/>
    <w:rsid w:val="00AD2909"/>
    <w:rsid w:val="00AF3101"/>
    <w:rsid w:val="00AF432F"/>
    <w:rsid w:val="00AF442D"/>
    <w:rsid w:val="00B0537B"/>
    <w:rsid w:val="00B214B5"/>
    <w:rsid w:val="00B367AE"/>
    <w:rsid w:val="00B42947"/>
    <w:rsid w:val="00B438C1"/>
    <w:rsid w:val="00B51197"/>
    <w:rsid w:val="00B53839"/>
    <w:rsid w:val="00B54DD0"/>
    <w:rsid w:val="00B625FC"/>
    <w:rsid w:val="00B86421"/>
    <w:rsid w:val="00B866B6"/>
    <w:rsid w:val="00BA25E1"/>
    <w:rsid w:val="00BA2CFA"/>
    <w:rsid w:val="00BA5094"/>
    <w:rsid w:val="00BD05EC"/>
    <w:rsid w:val="00BD09C2"/>
    <w:rsid w:val="00BD410E"/>
    <w:rsid w:val="00BD7DFA"/>
    <w:rsid w:val="00BE3153"/>
    <w:rsid w:val="00C16588"/>
    <w:rsid w:val="00C21731"/>
    <w:rsid w:val="00C24E07"/>
    <w:rsid w:val="00C41C1C"/>
    <w:rsid w:val="00C515D4"/>
    <w:rsid w:val="00C54D9C"/>
    <w:rsid w:val="00C672AB"/>
    <w:rsid w:val="00C961E4"/>
    <w:rsid w:val="00CA3B55"/>
    <w:rsid w:val="00CA524B"/>
    <w:rsid w:val="00CB08B7"/>
    <w:rsid w:val="00CE0CD9"/>
    <w:rsid w:val="00CF257E"/>
    <w:rsid w:val="00CF4583"/>
    <w:rsid w:val="00D2025A"/>
    <w:rsid w:val="00D21C93"/>
    <w:rsid w:val="00D22C87"/>
    <w:rsid w:val="00D307BE"/>
    <w:rsid w:val="00D31C68"/>
    <w:rsid w:val="00D56750"/>
    <w:rsid w:val="00D612A1"/>
    <w:rsid w:val="00D642AD"/>
    <w:rsid w:val="00D73BA9"/>
    <w:rsid w:val="00DA1B8D"/>
    <w:rsid w:val="00DA2693"/>
    <w:rsid w:val="00DA3038"/>
    <w:rsid w:val="00DA72C2"/>
    <w:rsid w:val="00DB05D9"/>
    <w:rsid w:val="00DE1863"/>
    <w:rsid w:val="00DE1A83"/>
    <w:rsid w:val="00DE1B59"/>
    <w:rsid w:val="00DE53A3"/>
    <w:rsid w:val="00E377AB"/>
    <w:rsid w:val="00E378B5"/>
    <w:rsid w:val="00E425E9"/>
    <w:rsid w:val="00E42CD7"/>
    <w:rsid w:val="00E50E5D"/>
    <w:rsid w:val="00E647C5"/>
    <w:rsid w:val="00E70591"/>
    <w:rsid w:val="00E71469"/>
    <w:rsid w:val="00E91D52"/>
    <w:rsid w:val="00EA00EA"/>
    <w:rsid w:val="00EA4CDC"/>
    <w:rsid w:val="00EB23B8"/>
    <w:rsid w:val="00EB4169"/>
    <w:rsid w:val="00ED1C9C"/>
    <w:rsid w:val="00ED6C1E"/>
    <w:rsid w:val="00F0742C"/>
    <w:rsid w:val="00F10F42"/>
    <w:rsid w:val="00F1365B"/>
    <w:rsid w:val="00F13BE2"/>
    <w:rsid w:val="00F20C32"/>
    <w:rsid w:val="00F42235"/>
    <w:rsid w:val="00F63888"/>
    <w:rsid w:val="00F63892"/>
    <w:rsid w:val="00F65B57"/>
    <w:rsid w:val="00F83EB5"/>
    <w:rsid w:val="00F8649C"/>
    <w:rsid w:val="00FA73FB"/>
    <w:rsid w:val="00FC12F0"/>
    <w:rsid w:val="00FD6A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491933B"/>
  <w15:chartTrackingRefBased/>
  <w15:docId w15:val="{A3C4298B-2A03-4484-8907-D2FA93EDF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146A"/>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63146A"/>
    <w:pPr>
      <w:spacing w:line="260" w:lineRule="atLeast"/>
      <w:ind w:left="720"/>
      <w:contextualSpacing/>
      <w:jc w:val="both"/>
    </w:pPr>
    <w:rPr>
      <w:rFonts w:ascii="Arial" w:hAnsi="Arial"/>
      <w:sz w:val="20"/>
      <w:lang w:eastAsia="en-US"/>
    </w:rPr>
  </w:style>
  <w:style w:type="paragraph" w:styleId="Glava">
    <w:name w:val="header"/>
    <w:basedOn w:val="Navaden"/>
    <w:link w:val="GlavaZnak"/>
    <w:uiPriority w:val="99"/>
    <w:unhideWhenUsed/>
    <w:rsid w:val="0063146A"/>
    <w:pPr>
      <w:tabs>
        <w:tab w:val="center" w:pos="4536"/>
        <w:tab w:val="right" w:pos="9072"/>
      </w:tabs>
      <w:spacing w:line="240" w:lineRule="auto"/>
    </w:pPr>
  </w:style>
  <w:style w:type="character" w:customStyle="1" w:styleId="GlavaZnak">
    <w:name w:val="Glava Znak"/>
    <w:basedOn w:val="Privzetapisavaodstavka"/>
    <w:link w:val="Glava"/>
    <w:uiPriority w:val="99"/>
    <w:rsid w:val="0063146A"/>
    <w:rPr>
      <w:rFonts w:ascii="Times New Roman" w:eastAsia="Times New Roman" w:hAnsi="Times New Roman" w:cs="Times New Roman"/>
      <w:lang w:eastAsia="sl-SI"/>
    </w:rPr>
  </w:style>
  <w:style w:type="character" w:styleId="Pripombasklic">
    <w:name w:val="annotation reference"/>
    <w:basedOn w:val="Privzetapisavaodstavka"/>
    <w:uiPriority w:val="99"/>
    <w:unhideWhenUsed/>
    <w:rsid w:val="0047352D"/>
    <w:rPr>
      <w:sz w:val="16"/>
      <w:szCs w:val="16"/>
    </w:rPr>
  </w:style>
  <w:style w:type="paragraph" w:styleId="Pripombabesedilo">
    <w:name w:val="annotation text"/>
    <w:basedOn w:val="Navaden"/>
    <w:link w:val="PripombabesediloZnak"/>
    <w:uiPriority w:val="99"/>
    <w:unhideWhenUsed/>
    <w:rsid w:val="0047352D"/>
    <w:pPr>
      <w:spacing w:line="240" w:lineRule="auto"/>
    </w:pPr>
    <w:rPr>
      <w:sz w:val="20"/>
      <w:szCs w:val="20"/>
    </w:rPr>
  </w:style>
  <w:style w:type="character" w:customStyle="1" w:styleId="PripombabesediloZnak">
    <w:name w:val="Pripomba – besedilo Znak"/>
    <w:basedOn w:val="Privzetapisavaodstavka"/>
    <w:link w:val="Pripombabesedilo"/>
    <w:uiPriority w:val="99"/>
    <w:rsid w:val="0047352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7352D"/>
    <w:rPr>
      <w:b/>
      <w:bCs/>
    </w:rPr>
  </w:style>
  <w:style w:type="character" w:customStyle="1" w:styleId="ZadevapripombeZnak">
    <w:name w:val="Zadeva pripombe Znak"/>
    <w:basedOn w:val="PripombabesediloZnak"/>
    <w:link w:val="Zadevapripombe"/>
    <w:uiPriority w:val="99"/>
    <w:semiHidden/>
    <w:rsid w:val="0047352D"/>
    <w:rPr>
      <w:rFonts w:ascii="Times New Roman" w:eastAsia="Times New Roman" w:hAnsi="Times New Roman" w:cs="Times New Roman"/>
      <w:b/>
      <w:bCs/>
      <w:sz w:val="20"/>
      <w:szCs w:val="20"/>
      <w:lang w:eastAsia="sl-SI"/>
    </w:rPr>
  </w:style>
  <w:style w:type="paragraph" w:styleId="Telobesedila-zamik3">
    <w:name w:val="Body Text Indent 3"/>
    <w:basedOn w:val="Navaden"/>
    <w:link w:val="Telobesedila-zamik3Znak"/>
    <w:uiPriority w:val="99"/>
    <w:rsid w:val="0047352D"/>
    <w:pPr>
      <w:spacing w:line="240" w:lineRule="auto"/>
      <w:ind w:left="1122"/>
    </w:pPr>
    <w:rPr>
      <w:sz w:val="24"/>
      <w:szCs w:val="24"/>
    </w:rPr>
  </w:style>
  <w:style w:type="character" w:customStyle="1" w:styleId="Telobesedila-zamik3Znak">
    <w:name w:val="Telo besedila - zamik 3 Znak"/>
    <w:basedOn w:val="Privzetapisavaodstavka"/>
    <w:link w:val="Telobesedila-zamik3"/>
    <w:uiPriority w:val="99"/>
    <w:rsid w:val="0047352D"/>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63261"/>
    <w:pPr>
      <w:tabs>
        <w:tab w:val="center" w:pos="4536"/>
        <w:tab w:val="right" w:pos="9072"/>
      </w:tabs>
      <w:spacing w:line="240" w:lineRule="auto"/>
    </w:pPr>
  </w:style>
  <w:style w:type="character" w:customStyle="1" w:styleId="NogaZnak">
    <w:name w:val="Noga Znak"/>
    <w:basedOn w:val="Privzetapisavaodstavka"/>
    <w:link w:val="Noga"/>
    <w:uiPriority w:val="99"/>
    <w:rsid w:val="00363261"/>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5A3B34"/>
    <w:rPr>
      <w:color w:val="0563C1" w:themeColor="hyperlink"/>
      <w:u w:val="single"/>
    </w:rPr>
  </w:style>
  <w:style w:type="character" w:styleId="Nerazreenaomemba">
    <w:name w:val="Unresolved Mention"/>
    <w:basedOn w:val="Privzetapisavaodstavka"/>
    <w:uiPriority w:val="99"/>
    <w:semiHidden/>
    <w:unhideWhenUsed/>
    <w:rsid w:val="005A3B34"/>
    <w:rPr>
      <w:color w:val="605E5C"/>
      <w:shd w:val="clear" w:color="auto" w:fill="E1DFDD"/>
    </w:rPr>
  </w:style>
  <w:style w:type="paragraph" w:styleId="Revizija">
    <w:name w:val="Revision"/>
    <w:hidden/>
    <w:uiPriority w:val="99"/>
    <w:semiHidden/>
    <w:rsid w:val="005A3B34"/>
    <w:pPr>
      <w:spacing w:after="0" w:line="240" w:lineRule="auto"/>
    </w:pPr>
    <w:rPr>
      <w:rFonts w:ascii="Times New Roman" w:eastAsia="Times New Roman" w:hAnsi="Times New Roman" w:cs="Times New Roman"/>
      <w:lang w:eastAsia="sl-SI"/>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A82EFE"/>
    <w:rPr>
      <w:rFonts w:ascii="Arial" w:eastAsia="Times New Roman" w:hAnsi="Arial" w:cs="Times New Roman"/>
      <w:sz w:val="20"/>
    </w:rPr>
  </w:style>
  <w:style w:type="character" w:styleId="Sprotnaopomba-sklic">
    <w:name w:val="footnote reference"/>
    <w:basedOn w:val="Privzetapisavaodstavka"/>
    <w:uiPriority w:val="99"/>
    <w:semiHidden/>
    <w:unhideWhenUsed/>
    <w:rsid w:val="00765F43"/>
    <w:rPr>
      <w:vertAlign w:val="superscript"/>
    </w:rPr>
  </w:style>
  <w:style w:type="paragraph" w:styleId="Telobesedila">
    <w:name w:val="Body Text"/>
    <w:basedOn w:val="Navaden"/>
    <w:link w:val="TelobesedilaZnak"/>
    <w:uiPriority w:val="99"/>
    <w:semiHidden/>
    <w:unhideWhenUsed/>
    <w:rsid w:val="00B866B6"/>
    <w:pPr>
      <w:spacing w:after="120"/>
    </w:pPr>
  </w:style>
  <w:style w:type="character" w:customStyle="1" w:styleId="TelobesedilaZnak">
    <w:name w:val="Telo besedila Znak"/>
    <w:basedOn w:val="Privzetapisavaodstavka"/>
    <w:link w:val="Telobesedila"/>
    <w:uiPriority w:val="99"/>
    <w:semiHidden/>
    <w:rsid w:val="00B866B6"/>
    <w:rPr>
      <w:rFonts w:ascii="Times New Roman" w:eastAsia="Times New Roman" w:hAnsi="Times New Roman" w:cs="Times New Roman"/>
      <w:lang w:eastAsia="sl-SI"/>
    </w:rPr>
  </w:style>
  <w:style w:type="character" w:styleId="Omemba">
    <w:name w:val="Mention"/>
    <w:basedOn w:val="Privzetapisavaodstavka"/>
    <w:uiPriority w:val="99"/>
    <w:unhideWhenUsed/>
    <w:rsid w:val="002E19C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CC39956-D532-421D-832F-E93DFEF96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16</Pages>
  <Words>7318</Words>
  <Characters>41719</Characters>
  <Application>Microsoft Office Word</Application>
  <DocSecurity>0</DocSecurity>
  <Lines>347</Lines>
  <Paragraphs>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Anja Oblak</cp:lastModifiedBy>
  <cp:revision>17</cp:revision>
  <cp:lastPrinted>2022-11-18T12:37:00Z</cp:lastPrinted>
  <dcterms:created xsi:type="dcterms:W3CDTF">2024-01-22T10:29:00Z</dcterms:created>
  <dcterms:modified xsi:type="dcterms:W3CDTF">2024-02-16T05:15:00Z</dcterms:modified>
</cp:coreProperties>
</file>